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AA14" w14:textId="77777777" w:rsidR="00D91396" w:rsidRPr="006042E2" w:rsidRDefault="00D91396" w:rsidP="00606E19">
      <w:pPr>
        <w:shd w:val="clear" w:color="auto" w:fill="E6FFFF"/>
        <w:jc w:val="center"/>
        <w:rPr>
          <w:rFonts w:asciiTheme="minorHAnsi" w:hAnsiTheme="minorHAnsi" w:cs="Arial"/>
        </w:rPr>
      </w:pPr>
    </w:p>
    <w:p w14:paraId="214AAA15" w14:textId="4F234B69" w:rsidR="00192943" w:rsidRPr="006042E2" w:rsidRDefault="00192943" w:rsidP="00606E19">
      <w:pPr>
        <w:shd w:val="clear" w:color="auto" w:fill="E6FFFF"/>
        <w:jc w:val="center"/>
        <w:rPr>
          <w:rFonts w:asciiTheme="minorHAnsi" w:hAnsiTheme="minorHAnsi" w:cs="Arial"/>
        </w:rPr>
      </w:pPr>
    </w:p>
    <w:p w14:paraId="214AAA16" w14:textId="77777777" w:rsidR="00192943" w:rsidRPr="006042E2" w:rsidRDefault="00192943" w:rsidP="00606E19">
      <w:pPr>
        <w:shd w:val="clear" w:color="auto" w:fill="E6FFFF"/>
        <w:jc w:val="center"/>
        <w:rPr>
          <w:rFonts w:asciiTheme="minorHAnsi" w:hAnsiTheme="minorHAnsi" w:cs="Arial"/>
        </w:rPr>
      </w:pPr>
    </w:p>
    <w:p w14:paraId="214AAA17" w14:textId="77777777" w:rsidR="00192943" w:rsidRPr="006042E2" w:rsidRDefault="00192943" w:rsidP="00606E19">
      <w:pPr>
        <w:shd w:val="clear" w:color="auto" w:fill="E6FFFF"/>
        <w:jc w:val="center"/>
        <w:rPr>
          <w:rFonts w:asciiTheme="minorHAnsi" w:hAnsiTheme="minorHAnsi" w:cs="Arial"/>
        </w:rPr>
      </w:pPr>
    </w:p>
    <w:p w14:paraId="214AAA18" w14:textId="77777777" w:rsidR="00192943" w:rsidRPr="006042E2" w:rsidRDefault="00192943" w:rsidP="00606E19">
      <w:pPr>
        <w:shd w:val="clear" w:color="auto" w:fill="E6FFFF"/>
        <w:jc w:val="center"/>
        <w:rPr>
          <w:rFonts w:asciiTheme="minorHAnsi" w:hAnsiTheme="minorHAnsi" w:cs="Arial"/>
        </w:rPr>
      </w:pPr>
    </w:p>
    <w:p w14:paraId="214AAA19" w14:textId="77777777" w:rsidR="00192943" w:rsidRPr="006042E2" w:rsidRDefault="00192943" w:rsidP="00606E19">
      <w:pPr>
        <w:shd w:val="clear" w:color="auto" w:fill="E6FFFF"/>
        <w:jc w:val="center"/>
        <w:rPr>
          <w:rFonts w:asciiTheme="minorHAnsi" w:hAnsiTheme="minorHAnsi" w:cs="Arial"/>
        </w:rPr>
      </w:pPr>
    </w:p>
    <w:p w14:paraId="214AAA1A" w14:textId="77777777" w:rsidR="00192943" w:rsidRPr="006042E2" w:rsidRDefault="00192943" w:rsidP="00606E19">
      <w:pPr>
        <w:shd w:val="clear" w:color="auto" w:fill="E6FFFF"/>
        <w:jc w:val="center"/>
        <w:rPr>
          <w:rFonts w:asciiTheme="minorHAnsi" w:hAnsiTheme="minorHAnsi" w:cs="Arial"/>
        </w:rPr>
      </w:pPr>
    </w:p>
    <w:p w14:paraId="214AAA1B" w14:textId="77777777" w:rsidR="00192943" w:rsidRPr="006042E2" w:rsidRDefault="00192943" w:rsidP="00606E19">
      <w:pPr>
        <w:shd w:val="clear" w:color="auto" w:fill="E6FFFF"/>
        <w:jc w:val="center"/>
        <w:rPr>
          <w:rFonts w:asciiTheme="minorHAnsi" w:hAnsiTheme="minorHAnsi" w:cs="Arial"/>
        </w:rPr>
      </w:pPr>
    </w:p>
    <w:p w14:paraId="214AAA1C" w14:textId="77777777" w:rsidR="00192943" w:rsidRPr="006042E2" w:rsidRDefault="00192943" w:rsidP="00606E19">
      <w:pPr>
        <w:shd w:val="clear" w:color="auto" w:fill="E6FFFF"/>
        <w:jc w:val="center"/>
        <w:rPr>
          <w:rFonts w:asciiTheme="minorHAnsi" w:hAnsiTheme="minorHAnsi" w:cs="Arial"/>
        </w:rPr>
      </w:pPr>
    </w:p>
    <w:p w14:paraId="214AAA1D" w14:textId="77777777" w:rsidR="00405D16" w:rsidRPr="006042E2" w:rsidRDefault="00405D16" w:rsidP="00606E19">
      <w:pPr>
        <w:shd w:val="clear" w:color="auto" w:fill="E6FFFF"/>
        <w:jc w:val="center"/>
        <w:rPr>
          <w:rFonts w:asciiTheme="minorHAnsi" w:hAnsiTheme="minorHAnsi" w:cs="Arial"/>
        </w:rPr>
      </w:pPr>
    </w:p>
    <w:p w14:paraId="214AAA1E" w14:textId="77777777" w:rsidR="00405D16" w:rsidRPr="006042E2" w:rsidRDefault="00405D16" w:rsidP="00606E19">
      <w:pPr>
        <w:shd w:val="clear" w:color="auto" w:fill="E6FFFF"/>
        <w:jc w:val="center"/>
        <w:rPr>
          <w:rFonts w:asciiTheme="minorHAnsi" w:hAnsiTheme="minorHAnsi" w:cs="Arial"/>
        </w:rPr>
      </w:pPr>
    </w:p>
    <w:p w14:paraId="214AAA1F" w14:textId="77777777" w:rsidR="00192943" w:rsidRPr="006042E2" w:rsidRDefault="00192943" w:rsidP="00606E19">
      <w:pPr>
        <w:shd w:val="clear" w:color="auto" w:fill="E6FFFF"/>
        <w:jc w:val="center"/>
        <w:rPr>
          <w:rFonts w:asciiTheme="minorHAnsi" w:hAnsiTheme="minorHAnsi" w:cs="Arial"/>
        </w:rPr>
      </w:pPr>
    </w:p>
    <w:p w14:paraId="214AAA20" w14:textId="77777777" w:rsidR="00405D16" w:rsidRPr="00BB5D25" w:rsidRDefault="00405D16" w:rsidP="00606E19">
      <w:pPr>
        <w:shd w:val="clear" w:color="auto" w:fill="E6FFFF"/>
        <w:jc w:val="center"/>
        <w:rPr>
          <w:rFonts w:asciiTheme="minorHAnsi" w:hAnsiTheme="minorHAnsi" w:cstheme="minorHAnsi"/>
          <w:b/>
          <w:color w:val="0000FF"/>
          <w:sz w:val="52"/>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B5D25">
        <w:rPr>
          <w:rFonts w:asciiTheme="minorHAnsi" w:hAnsiTheme="minorHAnsi" w:cstheme="minorHAnsi"/>
          <w:b/>
          <w:color w:val="0000FF"/>
          <w:sz w:val="52"/>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CLIENT INFORMATION SHEET</w:t>
      </w:r>
    </w:p>
    <w:p w14:paraId="214AAA21" w14:textId="77777777" w:rsidR="00192943" w:rsidRPr="006042E2" w:rsidRDefault="00192943" w:rsidP="00606E19">
      <w:pPr>
        <w:shd w:val="clear" w:color="auto" w:fill="E6FFFF"/>
        <w:jc w:val="center"/>
        <w:rPr>
          <w:rFonts w:asciiTheme="minorHAnsi" w:hAnsiTheme="minorHAnsi" w:cs="Arial"/>
        </w:rPr>
      </w:pPr>
    </w:p>
    <w:p w14:paraId="214AAA22" w14:textId="77777777" w:rsidR="00192943" w:rsidRPr="00BB5D25" w:rsidRDefault="00BB5D25" w:rsidP="00606E19">
      <w:pPr>
        <w:shd w:val="clear" w:color="auto" w:fill="E6FFFF"/>
        <w:jc w:val="center"/>
        <w:rPr>
          <w:rFonts w:asciiTheme="minorHAnsi" w:hAnsiTheme="minorHAnsi" w:cs="Arial"/>
          <w:b/>
          <w:color w:val="0000FF"/>
          <w:sz w:val="36"/>
        </w:rPr>
      </w:pPr>
      <w:r w:rsidRPr="00BB5D25">
        <w:rPr>
          <w:rFonts w:asciiTheme="minorHAnsi" w:hAnsiTheme="minorHAnsi" w:cs="Arial"/>
          <w:b/>
          <w:color w:val="0000FF"/>
          <w:sz w:val="36"/>
        </w:rPr>
        <w:t>BANK INSTRUMENTS</w:t>
      </w:r>
    </w:p>
    <w:p w14:paraId="214AAA23" w14:textId="77777777" w:rsidR="00192943" w:rsidRPr="006042E2" w:rsidRDefault="00192943" w:rsidP="00606E19">
      <w:pPr>
        <w:shd w:val="clear" w:color="auto" w:fill="E6FFFF"/>
        <w:jc w:val="center"/>
        <w:rPr>
          <w:rFonts w:asciiTheme="minorHAnsi" w:hAnsiTheme="minorHAnsi" w:cs="Arial"/>
        </w:rPr>
      </w:pPr>
    </w:p>
    <w:p w14:paraId="214AAA24" w14:textId="77777777" w:rsidR="00405D16" w:rsidRPr="006042E2" w:rsidRDefault="005D1374" w:rsidP="00606E19">
      <w:pPr>
        <w:shd w:val="clear" w:color="auto" w:fill="E6FFFF"/>
        <w:jc w:val="center"/>
        <w:rPr>
          <w:rFonts w:asciiTheme="minorHAnsi" w:hAnsiTheme="minorHAnsi" w:cs="Arial"/>
        </w:rPr>
      </w:pPr>
      <w:r>
        <w:rPr>
          <w:rFonts w:asciiTheme="minorHAnsi" w:hAnsiTheme="minorHAnsi" w:cs="Arial"/>
          <w:noProof/>
          <w:lang w:val="sv-SE" w:eastAsia="sv-SE"/>
        </w:rPr>
        <w:drawing>
          <wp:anchor distT="0" distB="0" distL="114300" distR="114300" simplePos="0" relativeHeight="251660288" behindDoc="0" locked="0" layoutInCell="1" allowOverlap="1" wp14:anchorId="214AAABF" wp14:editId="214AAAC0">
            <wp:simplePos x="0" y="0"/>
            <wp:positionH relativeFrom="column">
              <wp:posOffset>1651000</wp:posOffset>
            </wp:positionH>
            <wp:positionV relativeFrom="paragraph">
              <wp:posOffset>60960</wp:posOffset>
            </wp:positionV>
            <wp:extent cx="230505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 guarantee chart.png"/>
                    <pic:cNvPicPr/>
                  </pic:nvPicPr>
                  <pic:blipFill>
                    <a:blip r:embed="rId8">
                      <a:extLst>
                        <a:ext uri="{28A0092B-C50C-407E-A947-70E740481C1C}">
                          <a14:useLocalDpi xmlns:a14="http://schemas.microsoft.com/office/drawing/2010/main" val="0"/>
                        </a:ext>
                      </a:extLst>
                    </a:blip>
                    <a:stretch>
                      <a:fillRect/>
                    </a:stretch>
                  </pic:blipFill>
                  <pic:spPr>
                    <a:xfrm>
                      <a:off x="0" y="0"/>
                      <a:ext cx="2305050" cy="1219200"/>
                    </a:xfrm>
                    <a:prstGeom prst="rect">
                      <a:avLst/>
                    </a:prstGeom>
                    <a:ln>
                      <a:noFill/>
                    </a:ln>
                    <a:effectLst>
                      <a:softEdge rad="112500"/>
                    </a:effectLst>
                  </pic:spPr>
                </pic:pic>
              </a:graphicData>
            </a:graphic>
          </wp:anchor>
        </w:drawing>
      </w:r>
    </w:p>
    <w:p w14:paraId="214AAA25" w14:textId="77777777" w:rsidR="00405D16" w:rsidRPr="006042E2" w:rsidRDefault="00405D16" w:rsidP="00606E19">
      <w:pPr>
        <w:shd w:val="clear" w:color="auto" w:fill="E6FFFF"/>
        <w:jc w:val="center"/>
        <w:rPr>
          <w:rFonts w:asciiTheme="minorHAnsi" w:hAnsiTheme="minorHAnsi" w:cs="Arial"/>
        </w:rPr>
      </w:pPr>
    </w:p>
    <w:p w14:paraId="214AAA26" w14:textId="77777777" w:rsidR="00405D16" w:rsidRDefault="00405D16" w:rsidP="00606E19">
      <w:pPr>
        <w:shd w:val="clear" w:color="auto" w:fill="E6FFFF"/>
        <w:jc w:val="center"/>
        <w:rPr>
          <w:rFonts w:asciiTheme="minorHAnsi" w:hAnsiTheme="minorHAnsi" w:cs="Arial"/>
        </w:rPr>
      </w:pPr>
    </w:p>
    <w:p w14:paraId="214AAA27" w14:textId="77777777" w:rsidR="005D1374" w:rsidRDefault="005D1374" w:rsidP="00606E19">
      <w:pPr>
        <w:shd w:val="clear" w:color="auto" w:fill="E6FFFF"/>
        <w:jc w:val="center"/>
        <w:rPr>
          <w:rFonts w:asciiTheme="minorHAnsi" w:hAnsiTheme="minorHAnsi" w:cs="Arial"/>
        </w:rPr>
      </w:pPr>
    </w:p>
    <w:p w14:paraId="214AAA28" w14:textId="77777777" w:rsidR="005D1374" w:rsidRDefault="005D1374" w:rsidP="00606E19">
      <w:pPr>
        <w:shd w:val="clear" w:color="auto" w:fill="E6FFFF"/>
        <w:jc w:val="center"/>
        <w:rPr>
          <w:rFonts w:asciiTheme="minorHAnsi" w:hAnsiTheme="minorHAnsi" w:cs="Arial"/>
        </w:rPr>
      </w:pPr>
    </w:p>
    <w:p w14:paraId="214AAA29" w14:textId="77777777" w:rsidR="005D1374" w:rsidRPr="006042E2" w:rsidRDefault="005D1374" w:rsidP="00606E19">
      <w:pPr>
        <w:shd w:val="clear" w:color="auto" w:fill="E6FFFF"/>
        <w:jc w:val="center"/>
        <w:rPr>
          <w:rFonts w:asciiTheme="minorHAnsi" w:hAnsiTheme="minorHAnsi" w:cs="Arial"/>
        </w:rPr>
      </w:pPr>
    </w:p>
    <w:p w14:paraId="214AAA2A" w14:textId="77777777" w:rsidR="00405D16" w:rsidRPr="006042E2" w:rsidRDefault="00405D16" w:rsidP="00606E19">
      <w:pPr>
        <w:shd w:val="clear" w:color="auto" w:fill="E6FFFF"/>
        <w:jc w:val="center"/>
        <w:rPr>
          <w:rFonts w:asciiTheme="minorHAnsi" w:hAnsiTheme="minorHAnsi" w:cs="Arial"/>
        </w:rPr>
      </w:pPr>
    </w:p>
    <w:p w14:paraId="214AAA2B" w14:textId="77777777" w:rsidR="00405D16" w:rsidRPr="006042E2" w:rsidRDefault="00405D16" w:rsidP="00606E19">
      <w:pPr>
        <w:shd w:val="clear" w:color="auto" w:fill="E6FFFF"/>
        <w:jc w:val="center"/>
        <w:rPr>
          <w:rFonts w:asciiTheme="minorHAnsi" w:hAnsiTheme="minorHAnsi" w:cs="Arial"/>
        </w:rPr>
      </w:pPr>
    </w:p>
    <w:p w14:paraId="214AAA2C" w14:textId="77777777" w:rsidR="00192943" w:rsidRPr="006042E2" w:rsidRDefault="00192943" w:rsidP="00606E19">
      <w:pPr>
        <w:shd w:val="clear" w:color="auto" w:fill="E6FFFF"/>
        <w:jc w:val="center"/>
        <w:rPr>
          <w:rFonts w:asciiTheme="minorHAnsi" w:hAnsiTheme="minorHAnsi" w:cs="Arial"/>
        </w:rPr>
      </w:pPr>
    </w:p>
    <w:p w14:paraId="214AAA2D" w14:textId="77777777" w:rsidR="00405D16" w:rsidRPr="00BB5D25" w:rsidRDefault="00405D16" w:rsidP="00606E19">
      <w:pPr>
        <w:shd w:val="clear" w:color="auto" w:fill="E6FFFF"/>
        <w:jc w:val="center"/>
        <w:rPr>
          <w:rFonts w:asciiTheme="minorHAnsi" w:hAnsiTheme="minorHAnsi" w:cs="Arial"/>
          <w:color w:val="00FF0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B5D25">
        <w:rPr>
          <w:rFonts w:cs="Arial"/>
          <w:b/>
          <w:bCs/>
          <w:color w:val="00FF00"/>
          <w:sz w:val="32"/>
          <w:shd w:val="clear" w:color="auto" w:fill="FFFFF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Creating Value through Capital and Competence!</w:t>
      </w:r>
    </w:p>
    <w:p w14:paraId="214AAA2E" w14:textId="77777777" w:rsidR="00D91396" w:rsidRPr="00BB5D25" w:rsidRDefault="00D91396" w:rsidP="00606E19">
      <w:pPr>
        <w:shd w:val="clear" w:color="auto" w:fill="E6FFFF"/>
        <w:rPr>
          <w:rFonts w:asciiTheme="minorHAnsi" w:hAnsiTheme="minorHAnsi" w:cs="Arial"/>
          <w:color w:val="00FF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14AAA2F" w14:textId="77777777" w:rsidR="00D91396" w:rsidRPr="00BB5D25" w:rsidRDefault="00D91396" w:rsidP="00606E19">
      <w:pPr>
        <w:shd w:val="clear" w:color="auto" w:fill="E6FFFF"/>
        <w:rPr>
          <w:rFonts w:asciiTheme="minorHAnsi" w:hAnsiTheme="minorHAnsi" w:cs="Arial"/>
          <w:color w:val="0000FF"/>
        </w:rPr>
      </w:pPr>
    </w:p>
    <w:p w14:paraId="214AAA30" w14:textId="77777777" w:rsidR="00405D16" w:rsidRPr="00BB5D25" w:rsidRDefault="00D91396" w:rsidP="00606E19">
      <w:pPr>
        <w:shd w:val="clear" w:color="auto" w:fill="E6FFFF"/>
        <w:jc w:val="center"/>
        <w:rPr>
          <w:rFonts w:asciiTheme="minorHAnsi" w:hAnsiTheme="minorHAnsi" w:cs="Arial"/>
          <w:b/>
          <w:color w:val="0000FF"/>
        </w:rPr>
      </w:pPr>
      <w:r w:rsidRPr="00BB5D25">
        <w:rPr>
          <w:rFonts w:asciiTheme="minorHAnsi" w:hAnsiTheme="minorHAnsi" w:cs="Arial"/>
          <w:b/>
          <w:color w:val="0000FF"/>
          <w:sz w:val="28"/>
          <w:u w:val="single"/>
        </w:rPr>
        <w:t>IMPORTANT</w:t>
      </w:r>
      <w:r w:rsidRPr="00BB5D25">
        <w:rPr>
          <w:rFonts w:asciiTheme="minorHAnsi" w:hAnsiTheme="minorHAnsi" w:cs="Arial"/>
          <w:b/>
          <w:color w:val="0000FF"/>
        </w:rPr>
        <w:t xml:space="preserve"> </w:t>
      </w:r>
    </w:p>
    <w:p w14:paraId="214AAA31" w14:textId="77777777" w:rsidR="00606E19" w:rsidRPr="006042E2" w:rsidRDefault="00D91396" w:rsidP="00606E19">
      <w:pPr>
        <w:shd w:val="clear" w:color="auto" w:fill="E6FFFF"/>
        <w:jc w:val="center"/>
        <w:rPr>
          <w:rFonts w:asciiTheme="minorHAnsi" w:hAnsiTheme="minorHAnsi" w:cs="Arial"/>
          <w:b/>
          <w:color w:val="002060"/>
        </w:rPr>
      </w:pPr>
      <w:r w:rsidRPr="006042E2">
        <w:rPr>
          <w:rFonts w:asciiTheme="minorHAnsi" w:hAnsiTheme="minorHAnsi" w:cs="Arial"/>
          <w:b/>
          <w:color w:val="002060"/>
        </w:rPr>
        <w:t xml:space="preserve">COMPLETE FORM &amp; DELIVER INFORMATION ELECTRONICALLY TO: </w:t>
      </w:r>
    </w:p>
    <w:p w14:paraId="27D606DF" w14:textId="51B51650" w:rsidR="00152168" w:rsidRDefault="00152168" w:rsidP="00606E19">
      <w:pPr>
        <w:shd w:val="clear" w:color="auto" w:fill="E6FFFF"/>
        <w:jc w:val="center"/>
        <w:rPr>
          <w:rFonts w:asciiTheme="minorHAnsi" w:hAnsiTheme="minorHAnsi" w:cs="Arial"/>
          <w:color w:val="0000FF"/>
        </w:rPr>
      </w:pPr>
      <w:hyperlink r:id="rId9" w:history="1">
        <w:r w:rsidRPr="00692AA4">
          <w:rPr>
            <w:rStyle w:val="Hyperlink"/>
            <w:rFonts w:asciiTheme="minorHAnsi" w:hAnsiTheme="minorHAnsi" w:cs="Arial"/>
          </w:rPr>
          <w:t>info@pitcapitalcorporation.com</w:t>
        </w:r>
      </w:hyperlink>
    </w:p>
    <w:p w14:paraId="01F3E49F" w14:textId="77777777" w:rsidR="00152168" w:rsidRDefault="00152168" w:rsidP="00606E19">
      <w:pPr>
        <w:shd w:val="clear" w:color="auto" w:fill="E6FFFF"/>
        <w:jc w:val="center"/>
        <w:rPr>
          <w:rFonts w:asciiTheme="minorHAnsi" w:hAnsiTheme="minorHAnsi" w:cs="Arial"/>
          <w:color w:val="0000FF"/>
        </w:rPr>
      </w:pPr>
    </w:p>
    <w:p w14:paraId="214AAA33" w14:textId="2C819312" w:rsidR="00237A62" w:rsidRPr="006042E2" w:rsidRDefault="00237A62" w:rsidP="00606E19">
      <w:pPr>
        <w:shd w:val="clear" w:color="auto" w:fill="E6FFFF"/>
        <w:jc w:val="center"/>
        <w:rPr>
          <w:rFonts w:asciiTheme="minorHAnsi" w:hAnsiTheme="minorHAnsi" w:cs="Arial"/>
          <w:color w:val="002060"/>
        </w:rPr>
      </w:pPr>
      <w:r w:rsidRPr="006042E2">
        <w:rPr>
          <w:rFonts w:asciiTheme="minorHAnsi" w:hAnsiTheme="minorHAnsi" w:cs="Arial"/>
          <w:color w:val="002060"/>
        </w:rPr>
        <w:t>or</w:t>
      </w:r>
    </w:p>
    <w:p w14:paraId="214AAA34" w14:textId="60A1216A" w:rsidR="00237A62" w:rsidRPr="006042E2" w:rsidRDefault="00152168" w:rsidP="00606E19">
      <w:pPr>
        <w:shd w:val="clear" w:color="auto" w:fill="E6FFFF"/>
        <w:jc w:val="center"/>
        <w:rPr>
          <w:rFonts w:asciiTheme="minorHAnsi" w:hAnsiTheme="minorHAnsi" w:cs="Arial"/>
          <w:b/>
          <w:color w:val="002060"/>
        </w:rPr>
      </w:pPr>
      <w:r w:rsidRPr="00152168">
        <w:rPr>
          <w:rFonts w:asciiTheme="minorHAnsi" w:hAnsiTheme="minorHAnsi" w:cs="Arial"/>
          <w:color w:val="002060"/>
        </w:rPr>
        <w:t>pitcapitalcorporation@gmail.com</w:t>
      </w:r>
    </w:p>
    <w:p w14:paraId="214AAA35" w14:textId="77777777" w:rsidR="00606E19" w:rsidRPr="006042E2" w:rsidRDefault="00606E19" w:rsidP="00606E19">
      <w:pPr>
        <w:shd w:val="clear" w:color="auto" w:fill="E6FFFF"/>
        <w:rPr>
          <w:rFonts w:asciiTheme="minorHAnsi" w:hAnsiTheme="minorHAnsi" w:cs="Arial"/>
          <w:color w:val="002060"/>
          <w:sz w:val="14"/>
        </w:rPr>
      </w:pPr>
    </w:p>
    <w:p w14:paraId="214AAA36" w14:textId="77777777" w:rsidR="00D91396" w:rsidRPr="00BB5D25" w:rsidRDefault="00BB5D25" w:rsidP="00BB5D25">
      <w:pPr>
        <w:shd w:val="clear" w:color="auto" w:fill="E6FFFF"/>
        <w:tabs>
          <w:tab w:val="left" w:pos="3940"/>
          <w:tab w:val="center" w:pos="4320"/>
        </w:tabs>
        <w:rPr>
          <w:rFonts w:asciiTheme="minorHAnsi" w:hAnsiTheme="minorHAnsi" w:cstheme="minorHAnsi"/>
          <w:b/>
          <w:color w:val="0000FF"/>
          <w:szCs w:val="14"/>
        </w:rPr>
      </w:pPr>
      <w:r w:rsidRPr="00BB5D25">
        <w:rPr>
          <w:rFonts w:asciiTheme="minorHAnsi" w:hAnsiTheme="minorHAnsi" w:cstheme="minorHAnsi"/>
          <w:b/>
          <w:color w:val="0000FF"/>
          <w:szCs w:val="14"/>
        </w:rPr>
        <w:tab/>
      </w:r>
      <w:r w:rsidRPr="00BB5D25">
        <w:rPr>
          <w:rFonts w:asciiTheme="minorHAnsi" w:hAnsiTheme="minorHAnsi" w:cstheme="minorHAnsi"/>
          <w:b/>
          <w:color w:val="0000FF"/>
          <w:szCs w:val="14"/>
        </w:rPr>
        <w:tab/>
      </w:r>
      <w:r w:rsidR="00D91396" w:rsidRPr="00BB5D25">
        <w:rPr>
          <w:rFonts w:asciiTheme="minorHAnsi" w:hAnsiTheme="minorHAnsi" w:cstheme="minorHAnsi"/>
          <w:b/>
          <w:color w:val="0000FF"/>
          <w:szCs w:val="14"/>
        </w:rPr>
        <w:t>Disclaimer</w:t>
      </w:r>
    </w:p>
    <w:p w14:paraId="214AAA37" w14:textId="79BBD428" w:rsidR="00BB5D25" w:rsidRPr="003811EF" w:rsidRDefault="00BB5D25" w:rsidP="00BB5D25">
      <w:pPr>
        <w:shd w:val="clear" w:color="auto" w:fill="E6FFFF"/>
        <w:jc w:val="both"/>
        <w:rPr>
          <w:rFonts w:asciiTheme="minorHAnsi" w:hAnsiTheme="minorHAnsi" w:cstheme="minorHAnsi"/>
          <w:sz w:val="18"/>
          <w:szCs w:val="14"/>
        </w:rPr>
      </w:pPr>
      <w:r w:rsidRPr="003811EF">
        <w:rPr>
          <w:rFonts w:asciiTheme="minorHAnsi" w:hAnsiTheme="minorHAnsi" w:cstheme="minorHAnsi"/>
          <w:sz w:val="18"/>
          <w:szCs w:val="14"/>
        </w:rPr>
        <w:t xml:space="preserve">This document is intended solely for the benefit of firms and individuals seeking to be connected </w:t>
      </w:r>
      <w:r w:rsidR="0097415F">
        <w:rPr>
          <w:rFonts w:asciiTheme="minorHAnsi" w:hAnsiTheme="minorHAnsi" w:cstheme="minorHAnsi"/>
          <w:sz w:val="18"/>
          <w:szCs w:val="14"/>
        </w:rPr>
        <w:t>to</w:t>
      </w:r>
      <w:r w:rsidRPr="003811EF">
        <w:rPr>
          <w:rFonts w:asciiTheme="minorHAnsi" w:hAnsiTheme="minorHAnsi" w:cstheme="minorHAnsi"/>
          <w:sz w:val="18"/>
          <w:szCs w:val="14"/>
        </w:rPr>
        <w:t xml:space="preserve"> various </w:t>
      </w:r>
      <w:r w:rsidR="001E3BDB">
        <w:rPr>
          <w:rFonts w:asciiTheme="minorHAnsi" w:hAnsiTheme="minorHAnsi" w:cstheme="minorHAnsi"/>
          <w:sz w:val="18"/>
          <w:szCs w:val="14"/>
        </w:rPr>
        <w:t>bank instrument providers</w:t>
      </w:r>
      <w:r w:rsidRPr="003811EF">
        <w:rPr>
          <w:rFonts w:asciiTheme="minorHAnsi" w:hAnsiTheme="minorHAnsi" w:cstheme="minorHAnsi"/>
          <w:sz w:val="18"/>
          <w:szCs w:val="14"/>
        </w:rPr>
        <w:t xml:space="preserve">.  The material enclosed is for informational purposes only and does not constitute an offer or solicitation to purchase any investment solutions or a recommendation to buy or sell securities nor is it to be construed as investment advice.  Any examples are for illustrative purposes only and do not constitute financial recommendations or advice.  You acknowledge that </w:t>
      </w:r>
      <w:r w:rsidR="00152168" w:rsidRPr="00152168">
        <w:rPr>
          <w:rFonts w:asciiTheme="minorHAnsi" w:hAnsiTheme="minorHAnsi" w:cstheme="minorHAnsi"/>
          <w:sz w:val="18"/>
          <w:szCs w:val="14"/>
        </w:rPr>
        <w:t>PIT CAPITAL CORPORATION SDN BHD</w:t>
      </w:r>
      <w:r w:rsidR="00152168">
        <w:rPr>
          <w:rFonts w:asciiTheme="minorHAnsi" w:hAnsiTheme="minorHAnsi" w:cstheme="minorHAnsi"/>
          <w:sz w:val="18"/>
          <w:szCs w:val="14"/>
        </w:rPr>
        <w:t xml:space="preserve"> </w:t>
      </w:r>
      <w:r w:rsidRPr="003811EF">
        <w:rPr>
          <w:rFonts w:asciiTheme="minorHAnsi" w:hAnsiTheme="minorHAnsi" w:cstheme="minorHAnsi"/>
          <w:sz w:val="18"/>
          <w:szCs w:val="14"/>
        </w:rPr>
        <w:t xml:space="preserve">with registration no. </w:t>
      </w:r>
      <w:r w:rsidR="00152168" w:rsidRPr="00152168">
        <w:rPr>
          <w:rFonts w:asciiTheme="minorHAnsi" w:hAnsiTheme="minorHAnsi" w:cstheme="minorHAnsi"/>
          <w:sz w:val="18"/>
          <w:szCs w:val="14"/>
        </w:rPr>
        <w:t>200601028145 (747901-U)</w:t>
      </w:r>
      <w:r w:rsidRPr="003811EF">
        <w:rPr>
          <w:rFonts w:asciiTheme="minorHAnsi" w:hAnsiTheme="minorHAnsi" w:cstheme="minorHAnsi"/>
          <w:sz w:val="18"/>
          <w:szCs w:val="14"/>
        </w:rPr>
        <w:t xml:space="preserve">, trading as Economic Consultants, with registered address at </w:t>
      </w:r>
      <w:r w:rsidR="00152168" w:rsidRPr="00152168">
        <w:rPr>
          <w:rFonts w:asciiTheme="minorHAnsi" w:hAnsiTheme="minorHAnsi" w:cstheme="minorHAnsi"/>
          <w:sz w:val="18"/>
          <w:szCs w:val="14"/>
        </w:rPr>
        <w:t xml:space="preserve">10(3rd Floor), Jalan 10/7 Paramount Gardens, </w:t>
      </w:r>
      <w:proofErr w:type="spellStart"/>
      <w:r w:rsidR="00152168" w:rsidRPr="00152168">
        <w:rPr>
          <w:rFonts w:asciiTheme="minorHAnsi" w:hAnsiTheme="minorHAnsi" w:cstheme="minorHAnsi"/>
          <w:sz w:val="18"/>
          <w:szCs w:val="14"/>
        </w:rPr>
        <w:t>Petaling</w:t>
      </w:r>
      <w:proofErr w:type="spellEnd"/>
      <w:r w:rsidR="00152168" w:rsidRPr="00152168">
        <w:rPr>
          <w:rFonts w:asciiTheme="minorHAnsi" w:hAnsiTheme="minorHAnsi" w:cstheme="minorHAnsi"/>
          <w:sz w:val="18"/>
          <w:szCs w:val="14"/>
        </w:rPr>
        <w:t xml:space="preserve"> Jaya, Malaysia</w:t>
      </w:r>
      <w:r w:rsidRPr="003811EF">
        <w:rPr>
          <w:rFonts w:asciiTheme="minorHAnsi" w:hAnsiTheme="minorHAnsi" w:cstheme="minorHAnsi"/>
          <w:sz w:val="18"/>
          <w:szCs w:val="14"/>
        </w:rPr>
        <w:t>.</w:t>
      </w:r>
    </w:p>
    <w:p w14:paraId="214AAA38" w14:textId="77777777" w:rsidR="00525696" w:rsidRPr="006042E2" w:rsidRDefault="00525696" w:rsidP="00606E19">
      <w:pPr>
        <w:shd w:val="clear" w:color="auto" w:fill="E6FFFF"/>
        <w:jc w:val="center"/>
        <w:rPr>
          <w:rFonts w:asciiTheme="minorHAnsi" w:hAnsiTheme="minorHAnsi" w:cstheme="minorHAnsi"/>
          <w:sz w:val="14"/>
          <w:szCs w:val="14"/>
        </w:rPr>
      </w:pPr>
    </w:p>
    <w:p w14:paraId="214AAA39" w14:textId="0E1376E8" w:rsidR="00D91396" w:rsidRPr="00BB5D25" w:rsidRDefault="00D91396" w:rsidP="00606E19">
      <w:pPr>
        <w:shd w:val="clear" w:color="auto" w:fill="E6FFFF"/>
        <w:jc w:val="center"/>
        <w:rPr>
          <w:rFonts w:asciiTheme="minorHAnsi" w:hAnsiTheme="minorHAnsi" w:cstheme="minorHAnsi"/>
          <w:b/>
          <w:color w:val="0000FF"/>
          <w:sz w:val="20"/>
          <w:szCs w:val="14"/>
        </w:rPr>
      </w:pPr>
      <w:r w:rsidRPr="00BB5D25">
        <w:rPr>
          <w:rFonts w:asciiTheme="minorHAnsi" w:hAnsiTheme="minorHAnsi" w:cstheme="minorHAnsi"/>
          <w:b/>
          <w:color w:val="0000FF"/>
          <w:sz w:val="20"/>
          <w:szCs w:val="14"/>
        </w:rPr>
        <w:t>Copyright</w:t>
      </w:r>
      <w:r w:rsidR="00405D16" w:rsidRPr="00BB5D25">
        <w:rPr>
          <w:rFonts w:asciiTheme="minorHAnsi" w:hAnsiTheme="minorHAnsi" w:cstheme="minorHAnsi"/>
          <w:b/>
          <w:color w:val="0000FF"/>
          <w:sz w:val="20"/>
          <w:szCs w:val="14"/>
        </w:rPr>
        <w:t>©</w:t>
      </w:r>
      <w:r w:rsidRPr="00BB5D25">
        <w:rPr>
          <w:rFonts w:asciiTheme="minorHAnsi" w:hAnsiTheme="minorHAnsi" w:cstheme="minorHAnsi"/>
          <w:b/>
          <w:color w:val="0000FF"/>
          <w:sz w:val="20"/>
          <w:szCs w:val="14"/>
        </w:rPr>
        <w:t xml:space="preserve"> </w:t>
      </w:r>
      <w:r w:rsidR="00152168" w:rsidRPr="00152168">
        <w:rPr>
          <w:rFonts w:asciiTheme="minorHAnsi" w:hAnsiTheme="minorHAnsi" w:cstheme="minorHAnsi"/>
          <w:b/>
          <w:color w:val="0000FF"/>
          <w:sz w:val="20"/>
          <w:szCs w:val="14"/>
        </w:rPr>
        <w:t>PIT CAPITAL CORPORATION SDN BHD</w:t>
      </w:r>
      <w:r w:rsidR="00152168">
        <w:rPr>
          <w:rFonts w:asciiTheme="minorHAnsi" w:hAnsiTheme="minorHAnsi" w:cstheme="minorHAnsi"/>
          <w:b/>
          <w:color w:val="0000FF"/>
          <w:sz w:val="20"/>
          <w:szCs w:val="14"/>
        </w:rPr>
        <w:t xml:space="preserve"> </w:t>
      </w:r>
      <w:r w:rsidRPr="00BB5D25">
        <w:rPr>
          <w:rFonts w:asciiTheme="minorHAnsi" w:hAnsiTheme="minorHAnsi" w:cstheme="minorHAnsi"/>
          <w:b/>
          <w:color w:val="0000FF"/>
          <w:sz w:val="20"/>
          <w:szCs w:val="14"/>
        </w:rPr>
        <w:t>20</w:t>
      </w:r>
      <w:r w:rsidR="00152168">
        <w:rPr>
          <w:rFonts w:asciiTheme="minorHAnsi" w:hAnsiTheme="minorHAnsi" w:cstheme="minorHAnsi"/>
          <w:b/>
          <w:color w:val="0000FF"/>
          <w:sz w:val="20"/>
          <w:szCs w:val="14"/>
        </w:rPr>
        <w:t>23</w:t>
      </w:r>
      <w:r w:rsidRPr="00BB5D25">
        <w:rPr>
          <w:rFonts w:asciiTheme="minorHAnsi" w:hAnsiTheme="minorHAnsi" w:cstheme="minorHAnsi"/>
          <w:b/>
          <w:color w:val="0000FF"/>
          <w:sz w:val="20"/>
          <w:szCs w:val="14"/>
        </w:rPr>
        <w:t xml:space="preserve">  </w:t>
      </w:r>
    </w:p>
    <w:p w14:paraId="214AAA3A" w14:textId="77777777" w:rsidR="00221E2C" w:rsidRPr="006042E2" w:rsidRDefault="00221E2C" w:rsidP="00606E19">
      <w:pPr>
        <w:shd w:val="clear" w:color="auto" w:fill="E6FFFF"/>
        <w:rPr>
          <w:rFonts w:asciiTheme="minorHAnsi" w:hAnsiTheme="minorHAnsi" w:cstheme="minorHAnsi"/>
          <w:b/>
          <w:sz w:val="20"/>
          <w:szCs w:val="36"/>
          <w:u w:val="single"/>
        </w:rPr>
      </w:pPr>
      <w:r w:rsidRPr="006042E2">
        <w:rPr>
          <w:rFonts w:asciiTheme="minorHAnsi" w:hAnsiTheme="minorHAnsi" w:cstheme="minorHAnsi"/>
          <w:sz w:val="36"/>
          <w:szCs w:val="36"/>
          <w:u w:val="single"/>
        </w:rPr>
        <w:br w:type="page"/>
      </w:r>
    </w:p>
    <w:p w14:paraId="214AAA3B" w14:textId="77777777" w:rsidR="00095ECD" w:rsidRPr="00057735" w:rsidRDefault="00095ECD" w:rsidP="00057735">
      <w:pPr>
        <w:pStyle w:val="Title"/>
      </w:pPr>
      <w:r w:rsidRPr="00057735">
        <w:lastRenderedPageBreak/>
        <w:t xml:space="preserve">CLIENT INFORMATION SHEET </w:t>
      </w:r>
    </w:p>
    <w:p w14:paraId="6EADB1F5" w14:textId="31E47A97" w:rsidR="00FB3500" w:rsidRPr="00B45363" w:rsidRDefault="00FB3500" w:rsidP="00FB3500">
      <w:pPr>
        <w:jc w:val="both"/>
        <w:rPr>
          <w:rFonts w:asciiTheme="minorHAnsi" w:hAnsiTheme="minorHAnsi" w:cstheme="minorHAnsi"/>
        </w:rPr>
      </w:pPr>
      <w:r w:rsidRPr="00B45363">
        <w:rPr>
          <w:rFonts w:asciiTheme="minorHAnsi" w:hAnsiTheme="minorHAnsi" w:cstheme="minorHAnsi"/>
        </w:rPr>
        <w:t>Please complete this application form accurately and furnish the documents required. We are obliged to conduct a comprehensive KYC "Know Your Client" investigation to comply with international banking rules, money laundering conventions and with the rules established by our various principals and the domestic laws of their country. We are unable to process your application if this form is incomplete</w:t>
      </w:r>
      <w:r>
        <w:rPr>
          <w:rFonts w:asciiTheme="minorHAnsi" w:hAnsiTheme="minorHAnsi" w:cstheme="minorHAnsi"/>
        </w:rPr>
        <w:t>.</w:t>
      </w:r>
    </w:p>
    <w:p w14:paraId="64D843BA" w14:textId="77777777" w:rsidR="00FB3500" w:rsidRPr="00FB3500" w:rsidRDefault="00FB3500" w:rsidP="00095ECD">
      <w:pPr>
        <w:pStyle w:val="BodyText"/>
        <w:rPr>
          <w:rFonts w:asciiTheme="minorHAnsi" w:hAnsiTheme="minorHAnsi" w:cs="Arial"/>
          <w:color w:val="000000"/>
          <w:sz w:val="10"/>
        </w:rPr>
      </w:pPr>
    </w:p>
    <w:p w14:paraId="214AAA3C" w14:textId="61F73C7C" w:rsidR="00221E2C" w:rsidRPr="006042E2" w:rsidRDefault="00095ECD" w:rsidP="00095ECD">
      <w:pPr>
        <w:pStyle w:val="BodyText"/>
        <w:rPr>
          <w:rFonts w:asciiTheme="minorHAnsi" w:hAnsiTheme="minorHAnsi" w:cs="Arial"/>
          <w:color w:val="000000"/>
        </w:rPr>
      </w:pPr>
      <w:r w:rsidRPr="006042E2">
        <w:rPr>
          <w:rFonts w:asciiTheme="minorHAnsi" w:hAnsiTheme="minorHAnsi" w:cs="Arial"/>
          <w:color w:val="000000"/>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w:t>
      </w:r>
    </w:p>
    <w:p w14:paraId="214AAA3D" w14:textId="77777777" w:rsidR="00221E2C" w:rsidRPr="00A65FF7" w:rsidRDefault="00221E2C" w:rsidP="00095ECD">
      <w:pPr>
        <w:pStyle w:val="BodyText"/>
        <w:rPr>
          <w:rFonts w:asciiTheme="minorHAnsi" w:hAnsiTheme="minorHAnsi" w:cs="Arial"/>
          <w:color w:val="000000"/>
          <w:sz w:val="10"/>
        </w:rPr>
      </w:pPr>
    </w:p>
    <w:p w14:paraId="214AAA3E" w14:textId="77777777" w:rsidR="00D20A2B" w:rsidRDefault="00095ECD" w:rsidP="00095ECD">
      <w:pPr>
        <w:pStyle w:val="BodyText"/>
        <w:rPr>
          <w:rFonts w:asciiTheme="minorHAnsi" w:hAnsiTheme="minorHAnsi" w:cs="Arial"/>
          <w:color w:val="000000"/>
        </w:rPr>
      </w:pPr>
      <w:r w:rsidRPr="006042E2">
        <w:rPr>
          <w:rFonts w:asciiTheme="minorHAnsi" w:hAnsiTheme="minorHAnsi" w:cs="Arial"/>
          <w:color w:val="000000"/>
        </w:rPr>
        <w:t>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p>
    <w:p w14:paraId="214AAA3F" w14:textId="77777777" w:rsidR="006042E2" w:rsidRPr="00FB3500" w:rsidRDefault="006042E2" w:rsidP="00095ECD">
      <w:pPr>
        <w:pStyle w:val="BodyText"/>
        <w:rPr>
          <w:rFonts w:asciiTheme="minorHAnsi" w:hAnsiTheme="minorHAnsi" w:cs="Arial"/>
          <w:color w:val="000000"/>
          <w:sz w:val="10"/>
        </w:rPr>
      </w:pPr>
    </w:p>
    <w:p w14:paraId="214AAA40" w14:textId="77777777" w:rsidR="005B38DE" w:rsidRPr="005D1374" w:rsidRDefault="005B38DE" w:rsidP="005B38DE">
      <w:pPr>
        <w:pStyle w:val="BodyText"/>
        <w:jc w:val="center"/>
        <w:rPr>
          <w:rFonts w:asciiTheme="minorHAnsi" w:hAnsiTheme="minorHAnsi" w:cs="Arial"/>
          <w:color w:val="0000FF"/>
          <w:sz w:val="32"/>
        </w:rPr>
      </w:pPr>
      <w:r w:rsidRPr="005D1374">
        <w:rPr>
          <w:rFonts w:asciiTheme="minorHAnsi" w:hAnsiTheme="minorHAnsi" w:cs="Arial"/>
          <w:b/>
          <w:color w:val="0000FF"/>
          <w:sz w:val="32"/>
        </w:rPr>
        <w:t>IMPORTANT</w:t>
      </w:r>
      <w:r w:rsidRPr="005D1374">
        <w:rPr>
          <w:rFonts w:asciiTheme="minorHAnsi" w:hAnsiTheme="minorHAnsi" w:cs="Arial"/>
          <w:color w:val="0000FF"/>
          <w:sz w:val="32"/>
        </w:rPr>
        <w:t xml:space="preserve"> </w:t>
      </w:r>
    </w:p>
    <w:p w14:paraId="214AAA41" w14:textId="77777777" w:rsidR="006042E2" w:rsidRPr="00A65FF7" w:rsidRDefault="006042E2" w:rsidP="005B38DE">
      <w:pPr>
        <w:pStyle w:val="BodyText"/>
        <w:jc w:val="center"/>
        <w:rPr>
          <w:rFonts w:asciiTheme="minorHAnsi" w:hAnsiTheme="minorHAnsi" w:cs="Arial"/>
          <w:color w:val="002060"/>
          <w:sz w:val="10"/>
        </w:rPr>
      </w:pPr>
    </w:p>
    <w:p w14:paraId="214AAA42" w14:textId="77777777" w:rsidR="005B38DE" w:rsidRPr="00057735" w:rsidRDefault="005B38DE" w:rsidP="005B38DE">
      <w:pPr>
        <w:pStyle w:val="BodyText"/>
        <w:jc w:val="center"/>
        <w:rPr>
          <w:rFonts w:asciiTheme="minorHAnsi" w:hAnsiTheme="minorHAnsi" w:cs="Arial"/>
          <w:b/>
          <w:color w:val="002060"/>
          <w:sz w:val="28"/>
        </w:rPr>
      </w:pPr>
      <w:r w:rsidRPr="00057735">
        <w:rPr>
          <w:rFonts w:asciiTheme="minorHAnsi" w:hAnsiTheme="minorHAnsi" w:cs="Arial"/>
          <w:b/>
          <w:color w:val="002060"/>
          <w:sz w:val="28"/>
        </w:rPr>
        <w:t>Please s</w:t>
      </w:r>
      <w:r w:rsidR="00D20A2B" w:rsidRPr="00057735">
        <w:rPr>
          <w:rFonts w:asciiTheme="minorHAnsi" w:hAnsiTheme="minorHAnsi" w:cs="Arial"/>
          <w:b/>
          <w:color w:val="002060"/>
          <w:sz w:val="28"/>
        </w:rPr>
        <w:t>elect which one of the following</w:t>
      </w:r>
      <w:r w:rsidRPr="00057735">
        <w:rPr>
          <w:rFonts w:asciiTheme="minorHAnsi" w:hAnsiTheme="minorHAnsi" w:cs="Arial"/>
          <w:b/>
          <w:color w:val="002060"/>
          <w:sz w:val="28"/>
        </w:rPr>
        <w:t>:</w:t>
      </w:r>
    </w:p>
    <w:p w14:paraId="214AAA43" w14:textId="77777777" w:rsidR="006042E2" w:rsidRPr="00A65FF7" w:rsidRDefault="006042E2" w:rsidP="005B38DE">
      <w:pPr>
        <w:pStyle w:val="BodyText"/>
        <w:jc w:val="center"/>
        <w:rPr>
          <w:rFonts w:asciiTheme="minorHAnsi" w:hAnsiTheme="minorHAnsi" w:cs="Arial"/>
          <w:b/>
          <w:color w:val="000000"/>
          <w:sz w:val="10"/>
        </w:rPr>
      </w:pPr>
    </w:p>
    <w:p w14:paraId="214AAA44" w14:textId="77777777" w:rsidR="00095ECD" w:rsidRPr="00057735" w:rsidRDefault="00EC6279" w:rsidP="00057735">
      <w:pPr>
        <w:rPr>
          <w:b/>
          <w:color w:val="002060"/>
        </w:rPr>
      </w:pPr>
      <w:r w:rsidRPr="00057735">
        <w:rPr>
          <w:b/>
          <w:color w:val="002060"/>
        </w:rPr>
        <w:t>We/</w:t>
      </w:r>
      <w:r w:rsidR="005B38DE" w:rsidRPr="00057735">
        <w:rPr>
          <w:b/>
          <w:color w:val="002060"/>
        </w:rPr>
        <w:t>I want to:</w:t>
      </w:r>
      <w:r w:rsidR="00D20A2B" w:rsidRPr="00057735">
        <w:rPr>
          <w:b/>
          <w:color w:val="002060"/>
        </w:rPr>
        <w:t xml:space="preserve"> </w:t>
      </w:r>
    </w:p>
    <w:p w14:paraId="214AAA45" w14:textId="1849C09E" w:rsidR="00D20A2B" w:rsidRDefault="00D20A2B" w:rsidP="00057735">
      <w:pPr>
        <w:rPr>
          <w:b/>
          <w:color w:val="002060"/>
          <w:sz w:val="20"/>
        </w:rPr>
      </w:pPr>
    </w:p>
    <w:p w14:paraId="276C4C07" w14:textId="14EE6962" w:rsidR="00FB3500" w:rsidRPr="00057735" w:rsidRDefault="00FB3500" w:rsidP="00FB3500">
      <w:pPr>
        <w:rPr>
          <w:b/>
          <w:color w:val="002060"/>
        </w:rPr>
      </w:pPr>
      <w:r w:rsidRPr="00057735">
        <w:rPr>
          <w:b/>
          <w:color w:val="002060"/>
        </w:rPr>
        <w:t xml:space="preserve">[ </w:t>
      </w:r>
      <w:proofErr w:type="gramStart"/>
      <w:r w:rsidRPr="00057735">
        <w:rPr>
          <w:b/>
          <w:color w:val="002060"/>
        </w:rPr>
        <w:t xml:space="preserve">  ]</w:t>
      </w:r>
      <w:proofErr w:type="gramEnd"/>
      <w:r w:rsidRPr="00057735">
        <w:rPr>
          <w:b/>
          <w:color w:val="002060"/>
        </w:rPr>
        <w:tab/>
        <w:t xml:space="preserve">Purchase </w:t>
      </w:r>
      <w:r>
        <w:rPr>
          <w:b/>
          <w:color w:val="002060"/>
        </w:rPr>
        <w:t>Long</w:t>
      </w:r>
      <w:r w:rsidRPr="00057735">
        <w:rPr>
          <w:b/>
          <w:color w:val="002060"/>
        </w:rPr>
        <w:t xml:space="preserve"> Term Notes (</w:t>
      </w:r>
      <w:r>
        <w:rPr>
          <w:b/>
          <w:color w:val="002060"/>
        </w:rPr>
        <w:t>L</w:t>
      </w:r>
      <w:r w:rsidRPr="00057735">
        <w:rPr>
          <w:b/>
          <w:color w:val="002060"/>
        </w:rPr>
        <w:t>TN’s) in US$ or €</w:t>
      </w:r>
    </w:p>
    <w:p w14:paraId="05DA77EA" w14:textId="77777777" w:rsidR="00FB3500" w:rsidRPr="00FB3500" w:rsidRDefault="00FB3500" w:rsidP="00057735">
      <w:pPr>
        <w:rPr>
          <w:b/>
          <w:color w:val="002060"/>
          <w:sz w:val="10"/>
        </w:rPr>
      </w:pPr>
    </w:p>
    <w:p w14:paraId="214AAA46" w14:textId="77777777" w:rsidR="00D20A2B" w:rsidRPr="00057735" w:rsidRDefault="00D20A2B" w:rsidP="00057735">
      <w:pPr>
        <w:rPr>
          <w:b/>
          <w:color w:val="002060"/>
        </w:rPr>
      </w:pPr>
      <w:r w:rsidRPr="00057735">
        <w:rPr>
          <w:b/>
          <w:color w:val="002060"/>
        </w:rPr>
        <w:t xml:space="preserve">[ </w:t>
      </w:r>
      <w:proofErr w:type="gramStart"/>
      <w:r w:rsidRPr="00057735">
        <w:rPr>
          <w:b/>
          <w:color w:val="002060"/>
        </w:rPr>
        <w:t xml:space="preserve">  ]</w:t>
      </w:r>
      <w:proofErr w:type="gramEnd"/>
      <w:r w:rsidR="00DC1B5F" w:rsidRPr="00057735">
        <w:rPr>
          <w:b/>
          <w:color w:val="002060"/>
        </w:rPr>
        <w:tab/>
      </w:r>
      <w:r w:rsidR="0080535A" w:rsidRPr="00057735">
        <w:rPr>
          <w:b/>
          <w:color w:val="002060"/>
        </w:rPr>
        <w:t>Purchase</w:t>
      </w:r>
      <w:r w:rsidRPr="00057735">
        <w:rPr>
          <w:b/>
          <w:color w:val="002060"/>
        </w:rPr>
        <w:t xml:space="preserve"> </w:t>
      </w:r>
      <w:r w:rsidR="00EE52F0" w:rsidRPr="00057735">
        <w:rPr>
          <w:b/>
          <w:color w:val="002060"/>
        </w:rPr>
        <w:t>Medium Term Notes</w:t>
      </w:r>
      <w:r w:rsidR="005D1374" w:rsidRPr="00057735">
        <w:rPr>
          <w:b/>
          <w:color w:val="002060"/>
        </w:rPr>
        <w:t xml:space="preserve"> </w:t>
      </w:r>
      <w:r w:rsidR="00EE52F0" w:rsidRPr="00057735">
        <w:rPr>
          <w:b/>
          <w:color w:val="002060"/>
        </w:rPr>
        <w:t>(MTN’s) in US$ or €</w:t>
      </w:r>
    </w:p>
    <w:p w14:paraId="214AAA47" w14:textId="77777777" w:rsidR="0080535A" w:rsidRPr="00057735" w:rsidRDefault="0080535A" w:rsidP="00057735">
      <w:pPr>
        <w:rPr>
          <w:b/>
          <w:color w:val="002060"/>
          <w:sz w:val="10"/>
        </w:rPr>
      </w:pPr>
    </w:p>
    <w:p w14:paraId="214AAA48" w14:textId="77777777" w:rsidR="005D1374" w:rsidRPr="00057735" w:rsidRDefault="00D20A2B" w:rsidP="00057735">
      <w:pPr>
        <w:rPr>
          <w:b/>
          <w:color w:val="002060"/>
        </w:rPr>
      </w:pPr>
      <w:r w:rsidRPr="00057735">
        <w:rPr>
          <w:b/>
          <w:color w:val="002060"/>
        </w:rPr>
        <w:t xml:space="preserve">[ </w:t>
      </w:r>
      <w:proofErr w:type="gramStart"/>
      <w:r w:rsidRPr="00057735">
        <w:rPr>
          <w:b/>
          <w:color w:val="002060"/>
        </w:rPr>
        <w:t xml:space="preserve">  ]</w:t>
      </w:r>
      <w:proofErr w:type="gramEnd"/>
      <w:r w:rsidR="00DC1B5F" w:rsidRPr="00057735">
        <w:rPr>
          <w:b/>
          <w:color w:val="002060"/>
        </w:rPr>
        <w:tab/>
      </w:r>
      <w:r w:rsidR="005D1374" w:rsidRPr="00057735">
        <w:rPr>
          <w:b/>
          <w:color w:val="002060"/>
        </w:rPr>
        <w:t>Purchase a Stand</w:t>
      </w:r>
      <w:r w:rsidR="00EE52F0" w:rsidRPr="00057735">
        <w:rPr>
          <w:b/>
          <w:color w:val="002060"/>
        </w:rPr>
        <w:t>b</w:t>
      </w:r>
      <w:r w:rsidR="005D1374" w:rsidRPr="00057735">
        <w:rPr>
          <w:b/>
          <w:color w:val="002060"/>
        </w:rPr>
        <w:t>y Letter of Credit</w:t>
      </w:r>
      <w:r w:rsidR="00EE52F0" w:rsidRPr="00057735">
        <w:rPr>
          <w:b/>
          <w:color w:val="002060"/>
        </w:rPr>
        <w:t xml:space="preserve"> (SBLC) in US$ or €</w:t>
      </w:r>
    </w:p>
    <w:p w14:paraId="214AAA49" w14:textId="77777777" w:rsidR="00EE52F0" w:rsidRPr="00057735" w:rsidRDefault="00EE52F0" w:rsidP="00057735">
      <w:pPr>
        <w:rPr>
          <w:b/>
          <w:color w:val="002060"/>
          <w:sz w:val="10"/>
        </w:rPr>
      </w:pPr>
    </w:p>
    <w:p w14:paraId="214AAA4A" w14:textId="77777777" w:rsidR="00EE52F0" w:rsidRPr="00057735" w:rsidRDefault="00EE52F0" w:rsidP="00057735">
      <w:pPr>
        <w:rPr>
          <w:b/>
          <w:color w:val="002060"/>
        </w:rPr>
      </w:pPr>
      <w:r w:rsidRPr="00057735">
        <w:rPr>
          <w:b/>
          <w:color w:val="002060"/>
        </w:rPr>
        <w:t xml:space="preserve">[ </w:t>
      </w:r>
      <w:proofErr w:type="gramStart"/>
      <w:r w:rsidRPr="00057735">
        <w:rPr>
          <w:b/>
          <w:color w:val="002060"/>
        </w:rPr>
        <w:t xml:space="preserve">  ]</w:t>
      </w:r>
      <w:proofErr w:type="gramEnd"/>
      <w:r w:rsidRPr="00057735">
        <w:rPr>
          <w:b/>
          <w:color w:val="002060"/>
        </w:rPr>
        <w:tab/>
        <w:t>Purchase a Bank Guarantee (BG) in US$ or €</w:t>
      </w:r>
    </w:p>
    <w:p w14:paraId="214AAA4B" w14:textId="77777777" w:rsidR="00EE52F0" w:rsidRPr="00057735" w:rsidRDefault="00EE52F0" w:rsidP="00057735">
      <w:pPr>
        <w:rPr>
          <w:b/>
          <w:color w:val="002060"/>
          <w:sz w:val="10"/>
        </w:rPr>
      </w:pPr>
    </w:p>
    <w:p w14:paraId="214AAA4C" w14:textId="77777777" w:rsidR="00EE52F0" w:rsidRPr="00057735" w:rsidRDefault="00EE52F0" w:rsidP="00057735">
      <w:pPr>
        <w:rPr>
          <w:b/>
          <w:color w:val="002060"/>
        </w:rPr>
      </w:pPr>
      <w:r w:rsidRPr="00057735">
        <w:rPr>
          <w:b/>
          <w:color w:val="002060"/>
        </w:rPr>
        <w:t xml:space="preserve">[ </w:t>
      </w:r>
      <w:proofErr w:type="gramStart"/>
      <w:r w:rsidRPr="00057735">
        <w:rPr>
          <w:b/>
          <w:color w:val="002060"/>
        </w:rPr>
        <w:t xml:space="preserve">  ]</w:t>
      </w:r>
      <w:proofErr w:type="gramEnd"/>
      <w:r w:rsidRPr="00057735">
        <w:rPr>
          <w:b/>
          <w:color w:val="002060"/>
        </w:rPr>
        <w:tab/>
        <w:t>Purchase Treasury Bills (T-Bill’s) in US$ or €</w:t>
      </w:r>
    </w:p>
    <w:p w14:paraId="214AAA4D" w14:textId="77777777" w:rsidR="00EE52F0" w:rsidRPr="00057735" w:rsidRDefault="00EE52F0" w:rsidP="00057735">
      <w:pPr>
        <w:rPr>
          <w:b/>
          <w:color w:val="002060"/>
          <w:sz w:val="10"/>
        </w:rPr>
      </w:pPr>
    </w:p>
    <w:p w14:paraId="214AAA4E" w14:textId="77777777" w:rsidR="00EE52F0" w:rsidRPr="00057735" w:rsidRDefault="00EE52F0" w:rsidP="00057735">
      <w:pPr>
        <w:rPr>
          <w:b/>
          <w:color w:val="002060"/>
          <w:sz w:val="18"/>
        </w:rPr>
      </w:pPr>
      <w:r w:rsidRPr="00057735">
        <w:rPr>
          <w:rFonts w:cs="Tahoma"/>
          <w:b/>
          <w:color w:val="002060"/>
          <w:szCs w:val="36"/>
        </w:rPr>
        <w:t xml:space="preserve">[ </w:t>
      </w:r>
      <w:proofErr w:type="gramStart"/>
      <w:r w:rsidRPr="00057735">
        <w:rPr>
          <w:rFonts w:cs="Tahoma"/>
          <w:b/>
          <w:color w:val="002060"/>
          <w:szCs w:val="36"/>
        </w:rPr>
        <w:t xml:space="preserve">  ]</w:t>
      </w:r>
      <w:proofErr w:type="gramEnd"/>
      <w:r w:rsidRPr="00057735">
        <w:rPr>
          <w:rFonts w:cs="Tahoma"/>
          <w:b/>
          <w:color w:val="002060"/>
          <w:szCs w:val="36"/>
        </w:rPr>
        <w:tab/>
        <w:t>Purchase a Documentary Letter of Credit (DLC, SLC, LC) in US$ or €</w:t>
      </w:r>
    </w:p>
    <w:p w14:paraId="214AAA4F" w14:textId="77777777" w:rsidR="00044E20" w:rsidRPr="00057735" w:rsidRDefault="00044E20" w:rsidP="00057735">
      <w:pPr>
        <w:rPr>
          <w:b/>
          <w:color w:val="002060"/>
          <w:sz w:val="10"/>
        </w:rPr>
      </w:pPr>
    </w:p>
    <w:p w14:paraId="214AAA50" w14:textId="77777777" w:rsidR="00CA4874" w:rsidRPr="00057735" w:rsidRDefault="00044E20" w:rsidP="00057735">
      <w:pPr>
        <w:rPr>
          <w:b/>
          <w:color w:val="002060"/>
        </w:rPr>
      </w:pPr>
      <w:r w:rsidRPr="00057735">
        <w:rPr>
          <w:b/>
          <w:color w:val="002060"/>
        </w:rPr>
        <w:t xml:space="preserve">[ </w:t>
      </w:r>
      <w:proofErr w:type="gramStart"/>
      <w:r w:rsidRPr="00057735">
        <w:rPr>
          <w:b/>
          <w:color w:val="002060"/>
        </w:rPr>
        <w:t xml:space="preserve">  ]</w:t>
      </w:r>
      <w:proofErr w:type="gramEnd"/>
      <w:r w:rsidR="00DC1B5F" w:rsidRPr="00057735">
        <w:rPr>
          <w:b/>
          <w:color w:val="002060"/>
        </w:rPr>
        <w:tab/>
      </w:r>
      <w:r w:rsidR="00CA4874" w:rsidRPr="00057735">
        <w:rPr>
          <w:b/>
          <w:color w:val="002060"/>
        </w:rPr>
        <w:t xml:space="preserve">Purchase </w:t>
      </w:r>
      <w:r w:rsidR="00EE52F0" w:rsidRPr="00057735">
        <w:rPr>
          <w:b/>
          <w:color w:val="002060"/>
        </w:rPr>
        <w:t>Promissory Notes in US$ or €</w:t>
      </w:r>
    </w:p>
    <w:p w14:paraId="214AAA51" w14:textId="77777777" w:rsidR="00CA4874" w:rsidRPr="00057735" w:rsidRDefault="00CA4874" w:rsidP="00057735">
      <w:pPr>
        <w:rPr>
          <w:b/>
          <w:color w:val="002060"/>
          <w:sz w:val="10"/>
        </w:rPr>
      </w:pPr>
    </w:p>
    <w:p w14:paraId="214AAA52" w14:textId="77777777" w:rsidR="00CA4874" w:rsidRPr="00057735" w:rsidRDefault="00CA4874" w:rsidP="00057735">
      <w:pPr>
        <w:rPr>
          <w:b/>
          <w:color w:val="002060"/>
        </w:rPr>
      </w:pPr>
      <w:r w:rsidRPr="00057735">
        <w:rPr>
          <w:b/>
          <w:color w:val="002060"/>
        </w:rPr>
        <w:t xml:space="preserve">[ </w:t>
      </w:r>
      <w:proofErr w:type="gramStart"/>
      <w:r w:rsidRPr="00057735">
        <w:rPr>
          <w:b/>
          <w:color w:val="002060"/>
        </w:rPr>
        <w:t xml:space="preserve">  ]</w:t>
      </w:r>
      <w:proofErr w:type="gramEnd"/>
      <w:r w:rsidRPr="00057735">
        <w:rPr>
          <w:b/>
          <w:color w:val="002060"/>
        </w:rPr>
        <w:tab/>
      </w:r>
      <w:r w:rsidR="00EE52F0" w:rsidRPr="00057735">
        <w:rPr>
          <w:b/>
          <w:color w:val="002060"/>
        </w:rPr>
        <w:t>Discounting of Bank Instruments</w:t>
      </w:r>
    </w:p>
    <w:p w14:paraId="214AAA53" w14:textId="77777777" w:rsidR="00CA4874" w:rsidRPr="00057735" w:rsidRDefault="00CA4874" w:rsidP="00057735">
      <w:pPr>
        <w:rPr>
          <w:b/>
          <w:color w:val="002060"/>
          <w:sz w:val="10"/>
        </w:rPr>
      </w:pPr>
    </w:p>
    <w:p w14:paraId="214AAA57" w14:textId="3DFE851D" w:rsidR="006042E2" w:rsidRPr="002C3136" w:rsidRDefault="006042E2" w:rsidP="00CA4874">
      <w:pPr>
        <w:pStyle w:val="BodyText"/>
        <w:rPr>
          <w:rFonts w:asciiTheme="minorHAnsi" w:hAnsiTheme="minorHAnsi" w:cs="Arial"/>
          <w:color w:val="002060"/>
          <w:sz w:val="32"/>
        </w:rPr>
      </w:pPr>
      <w:r w:rsidRPr="002F3A28">
        <w:rPr>
          <w:rFonts w:asciiTheme="minorHAnsi" w:hAnsiTheme="minorHAnsi" w:cs="Arial"/>
          <w:b/>
          <w:color w:val="002060"/>
          <w:sz w:val="28"/>
        </w:rPr>
        <w:t>I</w:t>
      </w:r>
      <w:r w:rsidR="00FB3500">
        <w:rPr>
          <w:rFonts w:asciiTheme="minorHAnsi" w:hAnsiTheme="minorHAnsi" w:cs="Arial"/>
          <w:b/>
          <w:color w:val="002060"/>
          <w:sz w:val="28"/>
        </w:rPr>
        <w:t>/we</w:t>
      </w:r>
      <w:r w:rsidRPr="002F3A28">
        <w:rPr>
          <w:rFonts w:asciiTheme="minorHAnsi" w:hAnsiTheme="minorHAnsi" w:cs="Arial"/>
          <w:b/>
          <w:color w:val="002060"/>
          <w:sz w:val="28"/>
        </w:rPr>
        <w:t xml:space="preserve"> </w:t>
      </w:r>
      <w:r>
        <w:rPr>
          <w:rFonts w:asciiTheme="minorHAnsi" w:hAnsiTheme="minorHAnsi" w:cs="Arial"/>
          <w:b/>
          <w:color w:val="002060"/>
          <w:sz w:val="28"/>
        </w:rPr>
        <w:t>understand and have read the documentation listed below</w:t>
      </w:r>
      <w:r w:rsidRPr="002F3A28">
        <w:rPr>
          <w:rFonts w:asciiTheme="minorHAnsi" w:hAnsiTheme="minorHAnsi" w:cs="Arial"/>
          <w:b/>
          <w:color w:val="002060"/>
          <w:sz w:val="28"/>
        </w:rPr>
        <w:t>:</w:t>
      </w:r>
      <w:r w:rsidRPr="002C3136">
        <w:rPr>
          <w:rFonts w:asciiTheme="minorHAnsi" w:hAnsiTheme="minorHAnsi" w:cs="Arial"/>
          <w:b/>
          <w:color w:val="002060"/>
          <w:sz w:val="32"/>
        </w:rPr>
        <w:t xml:space="preserve"> </w:t>
      </w:r>
    </w:p>
    <w:p w14:paraId="214AAA58" w14:textId="77777777" w:rsidR="006042E2" w:rsidRPr="00FB3500" w:rsidRDefault="006042E2" w:rsidP="006042E2">
      <w:pPr>
        <w:pStyle w:val="BodyText"/>
        <w:rPr>
          <w:rFonts w:asciiTheme="minorHAnsi" w:hAnsiTheme="minorHAnsi" w:cs="Arial"/>
          <w:b/>
          <w:color w:val="002060"/>
          <w:sz w:val="10"/>
        </w:rPr>
      </w:pPr>
    </w:p>
    <w:p w14:paraId="214AAA59" w14:textId="062369C8" w:rsidR="006042E2" w:rsidRPr="0097415F" w:rsidRDefault="006042E2" w:rsidP="006042E2">
      <w:pPr>
        <w:pStyle w:val="BodyText"/>
        <w:rPr>
          <w:rFonts w:asciiTheme="minorHAnsi" w:hAnsiTheme="minorHAnsi" w:cs="Arial"/>
          <w:b/>
          <w:color w:val="002060"/>
        </w:rPr>
      </w:pPr>
      <w:r w:rsidRPr="0097415F">
        <w:rPr>
          <w:rFonts w:asciiTheme="minorHAnsi" w:hAnsiTheme="minorHAnsi" w:cs="Arial"/>
          <w:b/>
          <w:color w:val="002060"/>
        </w:rPr>
        <w:t xml:space="preserve">[ </w:t>
      </w:r>
      <w:proofErr w:type="gramStart"/>
      <w:r w:rsidRPr="0097415F">
        <w:rPr>
          <w:rFonts w:asciiTheme="minorHAnsi" w:hAnsiTheme="minorHAnsi" w:cs="Arial"/>
          <w:b/>
          <w:color w:val="002060"/>
        </w:rPr>
        <w:t xml:space="preserve">  ]</w:t>
      </w:r>
      <w:proofErr w:type="gramEnd"/>
      <w:r w:rsidRPr="0097415F">
        <w:rPr>
          <w:rFonts w:asciiTheme="minorHAnsi" w:hAnsiTheme="minorHAnsi" w:cs="Arial"/>
          <w:b/>
          <w:color w:val="002060"/>
        </w:rPr>
        <w:t xml:space="preserve"> </w:t>
      </w:r>
      <w:r w:rsidR="0097415F" w:rsidRPr="0097415F">
        <w:rPr>
          <w:rFonts w:asciiTheme="minorHAnsi" w:hAnsiTheme="minorHAnsi" w:cs="Arial"/>
          <w:b/>
          <w:color w:val="002060"/>
        </w:rPr>
        <w:tab/>
      </w:r>
      <w:r w:rsidR="000F66B6" w:rsidRPr="000F66B6">
        <w:rPr>
          <w:rFonts w:asciiTheme="minorHAnsi" w:hAnsiTheme="minorHAnsi" w:cs="Arial"/>
          <w:b/>
          <w:color w:val="002060"/>
        </w:rPr>
        <w:t>PIT CAPITAL CORPORATION SDN BHD</w:t>
      </w:r>
      <w:r w:rsidRPr="0097415F">
        <w:rPr>
          <w:rFonts w:asciiTheme="minorHAnsi" w:hAnsiTheme="minorHAnsi" w:cs="Arial"/>
          <w:b/>
          <w:color w:val="002060"/>
        </w:rPr>
        <w:t xml:space="preserve"> Funding Advice “Ready for Investors”</w:t>
      </w:r>
    </w:p>
    <w:p w14:paraId="214AAA5A" w14:textId="77777777" w:rsidR="006042E2" w:rsidRPr="0097415F" w:rsidRDefault="006042E2" w:rsidP="006042E2">
      <w:pPr>
        <w:pStyle w:val="BodyText"/>
        <w:rPr>
          <w:rFonts w:asciiTheme="minorHAnsi" w:hAnsiTheme="minorHAnsi" w:cs="Arial"/>
          <w:b/>
          <w:color w:val="002060"/>
          <w:sz w:val="8"/>
        </w:rPr>
      </w:pPr>
    </w:p>
    <w:p w14:paraId="214AAA5B" w14:textId="73A827BB" w:rsidR="006042E2" w:rsidRPr="0097415F" w:rsidRDefault="006042E2" w:rsidP="006042E2">
      <w:pPr>
        <w:pStyle w:val="BodyText"/>
        <w:rPr>
          <w:rFonts w:asciiTheme="minorHAnsi" w:hAnsiTheme="minorHAnsi" w:cs="Arial"/>
          <w:b/>
          <w:color w:val="002060"/>
        </w:rPr>
      </w:pPr>
      <w:r w:rsidRPr="0097415F">
        <w:rPr>
          <w:rFonts w:asciiTheme="minorHAnsi" w:hAnsiTheme="minorHAnsi" w:cs="Arial"/>
          <w:b/>
          <w:color w:val="002060"/>
        </w:rPr>
        <w:t xml:space="preserve">[ </w:t>
      </w:r>
      <w:proofErr w:type="gramStart"/>
      <w:r w:rsidRPr="0097415F">
        <w:rPr>
          <w:rFonts w:asciiTheme="minorHAnsi" w:hAnsiTheme="minorHAnsi" w:cs="Arial"/>
          <w:b/>
          <w:color w:val="002060"/>
        </w:rPr>
        <w:t xml:space="preserve">  ]</w:t>
      </w:r>
      <w:proofErr w:type="gramEnd"/>
      <w:r w:rsidRPr="0097415F">
        <w:rPr>
          <w:rFonts w:asciiTheme="minorHAnsi" w:hAnsiTheme="minorHAnsi" w:cs="Arial"/>
          <w:b/>
          <w:color w:val="002060"/>
        </w:rPr>
        <w:t xml:space="preserve"> </w:t>
      </w:r>
      <w:r w:rsidR="0097415F" w:rsidRPr="0097415F">
        <w:rPr>
          <w:rFonts w:asciiTheme="minorHAnsi" w:hAnsiTheme="minorHAnsi" w:cs="Arial"/>
          <w:b/>
          <w:color w:val="002060"/>
        </w:rPr>
        <w:tab/>
      </w:r>
      <w:r w:rsidR="000F66B6" w:rsidRPr="000F66B6">
        <w:rPr>
          <w:rFonts w:asciiTheme="minorHAnsi" w:hAnsiTheme="minorHAnsi" w:cs="Arial"/>
          <w:b/>
          <w:color w:val="002060"/>
        </w:rPr>
        <w:t>PIT CAPITAL CORPORATION SDN BHD</w:t>
      </w:r>
      <w:r w:rsidRPr="0097415F">
        <w:rPr>
          <w:rFonts w:asciiTheme="minorHAnsi" w:hAnsiTheme="minorHAnsi" w:cs="Arial"/>
          <w:b/>
          <w:color w:val="002060"/>
        </w:rPr>
        <w:t xml:space="preserve"> </w:t>
      </w:r>
      <w:r w:rsidR="00B92F8D" w:rsidRPr="0097415F">
        <w:rPr>
          <w:rFonts w:asciiTheme="minorHAnsi" w:hAnsiTheme="minorHAnsi" w:cs="Arial"/>
          <w:b/>
          <w:color w:val="002060"/>
        </w:rPr>
        <w:t>Bank Instrument</w:t>
      </w:r>
      <w:r w:rsidRPr="0097415F">
        <w:rPr>
          <w:rFonts w:asciiTheme="minorHAnsi" w:hAnsiTheme="minorHAnsi" w:cs="Arial"/>
          <w:b/>
          <w:color w:val="002060"/>
        </w:rPr>
        <w:t xml:space="preserve"> Information </w:t>
      </w:r>
    </w:p>
    <w:p w14:paraId="214AAA5C" w14:textId="77777777" w:rsidR="006042E2" w:rsidRPr="0097415F" w:rsidRDefault="006042E2" w:rsidP="006042E2">
      <w:pPr>
        <w:pStyle w:val="BodyText"/>
        <w:rPr>
          <w:rFonts w:asciiTheme="minorHAnsi" w:hAnsiTheme="minorHAnsi" w:cs="Arial"/>
          <w:b/>
          <w:color w:val="002060"/>
          <w:sz w:val="8"/>
        </w:rPr>
      </w:pPr>
    </w:p>
    <w:p w14:paraId="214AAA5D" w14:textId="388B13CF" w:rsidR="006042E2" w:rsidRPr="0097415F" w:rsidRDefault="006042E2" w:rsidP="006042E2">
      <w:pPr>
        <w:pStyle w:val="BodyText"/>
        <w:rPr>
          <w:rFonts w:asciiTheme="minorHAnsi" w:hAnsiTheme="minorHAnsi" w:cs="Arial"/>
          <w:b/>
          <w:color w:val="002060"/>
        </w:rPr>
      </w:pPr>
      <w:r w:rsidRPr="0097415F">
        <w:rPr>
          <w:rFonts w:asciiTheme="minorHAnsi" w:hAnsiTheme="minorHAnsi" w:cs="Arial"/>
          <w:b/>
          <w:color w:val="002060"/>
        </w:rPr>
        <w:t xml:space="preserve">[ </w:t>
      </w:r>
      <w:proofErr w:type="gramStart"/>
      <w:r w:rsidRPr="0097415F">
        <w:rPr>
          <w:rFonts w:asciiTheme="minorHAnsi" w:hAnsiTheme="minorHAnsi" w:cs="Arial"/>
          <w:b/>
          <w:color w:val="002060"/>
        </w:rPr>
        <w:t xml:space="preserve">  ]</w:t>
      </w:r>
      <w:proofErr w:type="gramEnd"/>
      <w:r w:rsidRPr="0097415F">
        <w:rPr>
          <w:rFonts w:asciiTheme="minorHAnsi" w:hAnsiTheme="minorHAnsi" w:cs="Arial"/>
          <w:b/>
          <w:color w:val="002060"/>
        </w:rPr>
        <w:t xml:space="preserve"> </w:t>
      </w:r>
      <w:r w:rsidR="0097415F" w:rsidRPr="0097415F">
        <w:rPr>
          <w:rFonts w:asciiTheme="minorHAnsi" w:hAnsiTheme="minorHAnsi" w:cs="Arial"/>
          <w:b/>
          <w:color w:val="002060"/>
        </w:rPr>
        <w:tab/>
      </w:r>
      <w:r w:rsidRPr="0097415F">
        <w:rPr>
          <w:rFonts w:asciiTheme="minorHAnsi" w:hAnsiTheme="minorHAnsi" w:cs="Arial"/>
          <w:b/>
          <w:color w:val="002060"/>
        </w:rPr>
        <w:t xml:space="preserve">The </w:t>
      </w:r>
      <w:r w:rsidR="000F66B6" w:rsidRPr="000F66B6">
        <w:rPr>
          <w:rFonts w:asciiTheme="minorHAnsi" w:hAnsiTheme="minorHAnsi" w:cs="Arial"/>
          <w:b/>
          <w:color w:val="002060"/>
        </w:rPr>
        <w:t>PIT CAPITAL CORPORATION SDN BHD</w:t>
      </w:r>
      <w:r w:rsidRPr="0097415F">
        <w:rPr>
          <w:rFonts w:asciiTheme="minorHAnsi" w:hAnsiTheme="minorHAnsi" w:cs="Arial"/>
          <w:b/>
          <w:color w:val="002060"/>
        </w:rPr>
        <w:t xml:space="preserve"> 3Step </w:t>
      </w:r>
      <w:r w:rsidR="00A65FF7" w:rsidRPr="0097415F">
        <w:rPr>
          <w:rFonts w:asciiTheme="minorHAnsi" w:hAnsiTheme="minorHAnsi" w:cs="Arial"/>
          <w:b/>
          <w:color w:val="002060"/>
        </w:rPr>
        <w:t>Bank Instrument Program</w:t>
      </w:r>
    </w:p>
    <w:p w14:paraId="214AAA5E" w14:textId="77777777" w:rsidR="00172E4D" w:rsidRPr="00FB3500" w:rsidRDefault="00172E4D" w:rsidP="00172E4D">
      <w:pPr>
        <w:rPr>
          <w:rFonts w:asciiTheme="minorHAnsi" w:hAnsiTheme="minorHAnsi"/>
          <w:color w:val="000000"/>
          <w:sz w:val="10"/>
        </w:rPr>
      </w:pPr>
    </w:p>
    <w:p w14:paraId="214AAA60" w14:textId="77777777" w:rsidR="00172E4D" w:rsidRPr="002F0679" w:rsidRDefault="00172E4D" w:rsidP="00172E4D">
      <w:pPr>
        <w:pBdr>
          <w:top w:val="single" w:sz="4" w:space="1" w:color="0070C0"/>
        </w:pBdr>
        <w:rPr>
          <w:rFonts w:asciiTheme="minorHAnsi" w:hAnsiTheme="minorHAnsi"/>
          <w:color w:val="000000"/>
        </w:rPr>
      </w:pPr>
    </w:p>
    <w:p w14:paraId="214AAA61" w14:textId="0F92317C" w:rsidR="00172E4D" w:rsidRPr="00B92F8D" w:rsidRDefault="00FB3500" w:rsidP="00B92F8D">
      <w:pPr>
        <w:pBdr>
          <w:bottom w:val="single" w:sz="4" w:space="1" w:color="0020FF"/>
        </w:pBdr>
        <w:rPr>
          <w:rFonts w:asciiTheme="minorHAnsi" w:hAnsiTheme="minorHAnsi"/>
          <w:b/>
          <w:color w:val="002060"/>
        </w:rPr>
      </w:pPr>
      <w:r>
        <w:rPr>
          <w:rFonts w:asciiTheme="minorHAnsi" w:hAnsiTheme="minorHAnsi"/>
          <w:b/>
          <w:color w:val="002060"/>
        </w:rPr>
        <w:t xml:space="preserve">Face Value - </w:t>
      </w:r>
      <w:r w:rsidR="00172E4D" w:rsidRPr="00B92F8D">
        <w:rPr>
          <w:rFonts w:asciiTheme="minorHAnsi" w:hAnsiTheme="minorHAnsi"/>
          <w:b/>
          <w:color w:val="002060"/>
        </w:rPr>
        <w:t>Amount</w:t>
      </w:r>
      <w:r w:rsidR="00172E4D" w:rsidRPr="00B92F8D">
        <w:rPr>
          <w:rFonts w:asciiTheme="minorHAnsi" w:hAnsiTheme="minorHAnsi"/>
          <w:b/>
          <w:color w:val="002060"/>
        </w:rPr>
        <w:tab/>
        <w:t>:</w:t>
      </w:r>
      <w:r w:rsidR="00B92F8D" w:rsidRPr="00B92F8D">
        <w:rPr>
          <w:rFonts w:asciiTheme="minorHAnsi" w:hAnsiTheme="minorHAnsi"/>
          <w:b/>
          <w:color w:val="002060"/>
        </w:rPr>
        <w:tab/>
      </w:r>
      <w:r w:rsidR="00B92F8D" w:rsidRPr="00B92F8D">
        <w:rPr>
          <w:rFonts w:asciiTheme="minorHAnsi" w:hAnsiTheme="minorHAnsi"/>
          <w:b/>
          <w:color w:val="002060"/>
        </w:rPr>
        <w:tab/>
      </w:r>
      <w:r w:rsidR="00B92F8D" w:rsidRPr="00B92F8D">
        <w:rPr>
          <w:rFonts w:asciiTheme="minorHAnsi" w:hAnsiTheme="minorHAnsi"/>
          <w:b/>
          <w:color w:val="002060"/>
        </w:rPr>
        <w:tab/>
      </w:r>
      <w:r w:rsidR="00B92F8D" w:rsidRPr="00B92F8D">
        <w:rPr>
          <w:rFonts w:asciiTheme="minorHAnsi" w:hAnsiTheme="minorHAnsi"/>
          <w:b/>
          <w:color w:val="002060"/>
        </w:rPr>
        <w:tab/>
      </w:r>
      <w:r w:rsidR="00B92F8D" w:rsidRPr="00B92F8D">
        <w:rPr>
          <w:rFonts w:asciiTheme="minorHAnsi" w:hAnsiTheme="minorHAnsi"/>
          <w:b/>
          <w:color w:val="002060"/>
        </w:rPr>
        <w:tab/>
      </w:r>
      <w:r w:rsidR="00B92F8D" w:rsidRPr="00B92F8D">
        <w:rPr>
          <w:rFonts w:asciiTheme="minorHAnsi" w:hAnsiTheme="minorHAnsi"/>
          <w:b/>
          <w:color w:val="002060"/>
        </w:rPr>
        <w:tab/>
        <w:t>Currency:</w:t>
      </w:r>
    </w:p>
    <w:p w14:paraId="214AAA62" w14:textId="77777777" w:rsidR="00A65FF7" w:rsidRDefault="00A65FF7" w:rsidP="00172E4D">
      <w:pPr>
        <w:rPr>
          <w:rFonts w:asciiTheme="minorHAnsi" w:hAnsiTheme="minorHAnsi"/>
          <w:color w:val="000000"/>
        </w:rPr>
      </w:pPr>
    </w:p>
    <w:p w14:paraId="214AAA63" w14:textId="0623B96F" w:rsidR="00A65FF7" w:rsidRPr="00A65FF7" w:rsidRDefault="00A65FF7" w:rsidP="00A65FF7">
      <w:pPr>
        <w:pBdr>
          <w:bottom w:val="single" w:sz="4" w:space="1" w:color="0070C0"/>
        </w:pBdr>
        <w:rPr>
          <w:rFonts w:asciiTheme="minorHAnsi" w:hAnsiTheme="minorHAnsi"/>
          <w:b/>
          <w:color w:val="002060"/>
        </w:rPr>
      </w:pPr>
      <w:r w:rsidRPr="00A65FF7">
        <w:rPr>
          <w:rFonts w:asciiTheme="minorHAnsi" w:hAnsiTheme="minorHAnsi"/>
          <w:b/>
          <w:color w:val="002060"/>
        </w:rPr>
        <w:t>Preferred Bank</w:t>
      </w:r>
      <w:r w:rsidRPr="00A65FF7">
        <w:rPr>
          <w:rFonts w:asciiTheme="minorHAnsi" w:hAnsiTheme="minorHAnsi"/>
          <w:b/>
          <w:color w:val="002060"/>
        </w:rPr>
        <w:tab/>
      </w:r>
      <w:r w:rsidR="00FB3500">
        <w:rPr>
          <w:rFonts w:asciiTheme="minorHAnsi" w:hAnsiTheme="minorHAnsi"/>
          <w:b/>
          <w:color w:val="002060"/>
        </w:rPr>
        <w:tab/>
      </w:r>
      <w:r w:rsidRPr="00A65FF7">
        <w:rPr>
          <w:rFonts w:asciiTheme="minorHAnsi" w:hAnsiTheme="minorHAnsi"/>
          <w:b/>
          <w:color w:val="002060"/>
        </w:rPr>
        <w:t>:</w:t>
      </w:r>
      <w:r w:rsidR="00FB3500">
        <w:rPr>
          <w:rFonts w:asciiTheme="minorHAnsi" w:hAnsiTheme="minorHAnsi"/>
          <w:b/>
          <w:color w:val="002060"/>
        </w:rPr>
        <w:tab/>
      </w:r>
      <w:r w:rsidR="00FB3500">
        <w:rPr>
          <w:rFonts w:asciiTheme="minorHAnsi" w:hAnsiTheme="minorHAnsi"/>
          <w:b/>
          <w:color w:val="002060"/>
        </w:rPr>
        <w:tab/>
      </w:r>
      <w:r w:rsidR="00FB3500">
        <w:rPr>
          <w:rFonts w:asciiTheme="minorHAnsi" w:hAnsiTheme="minorHAnsi"/>
          <w:b/>
          <w:color w:val="002060"/>
        </w:rPr>
        <w:tab/>
      </w:r>
      <w:r w:rsidR="00FB3500">
        <w:rPr>
          <w:rFonts w:asciiTheme="minorHAnsi" w:hAnsiTheme="minorHAnsi"/>
          <w:b/>
          <w:color w:val="002060"/>
        </w:rPr>
        <w:tab/>
      </w:r>
      <w:r w:rsidR="00FB3500">
        <w:rPr>
          <w:rFonts w:asciiTheme="minorHAnsi" w:hAnsiTheme="minorHAnsi"/>
          <w:b/>
          <w:color w:val="002060"/>
        </w:rPr>
        <w:tab/>
      </w:r>
      <w:r w:rsidR="00FB3500">
        <w:rPr>
          <w:rFonts w:asciiTheme="minorHAnsi" w:hAnsiTheme="minorHAnsi"/>
          <w:b/>
          <w:color w:val="002060"/>
        </w:rPr>
        <w:tab/>
      </w:r>
      <w:r w:rsidR="00FB3500">
        <w:rPr>
          <w:rFonts w:asciiTheme="minorHAnsi" w:hAnsiTheme="minorHAnsi"/>
          <w:b/>
          <w:color w:val="002060"/>
        </w:rPr>
        <w:tab/>
      </w:r>
      <w:r w:rsidR="00FB3500">
        <w:rPr>
          <w:rFonts w:asciiTheme="minorHAnsi" w:hAnsiTheme="minorHAnsi"/>
          <w:b/>
          <w:color w:val="002060"/>
        </w:rPr>
        <w:tab/>
      </w:r>
      <w:r w:rsidR="00FB3500">
        <w:rPr>
          <w:rFonts w:asciiTheme="minorHAnsi" w:hAnsiTheme="minorHAnsi"/>
          <w:b/>
          <w:color w:val="002060"/>
        </w:rPr>
        <w:tab/>
      </w:r>
    </w:p>
    <w:p w14:paraId="214AAA64" w14:textId="77777777" w:rsidR="006042E2" w:rsidRDefault="006042E2">
      <w:pPr>
        <w:rPr>
          <w:rFonts w:asciiTheme="minorHAnsi" w:hAnsiTheme="minorHAnsi" w:cs="Arial"/>
          <w:b/>
          <w:color w:val="002060"/>
          <w:sz w:val="20"/>
          <w:szCs w:val="20"/>
        </w:rPr>
      </w:pPr>
      <w:r>
        <w:rPr>
          <w:rFonts w:asciiTheme="minorHAnsi" w:hAnsiTheme="minorHAnsi" w:cs="Arial"/>
          <w:b/>
          <w:color w:val="002060"/>
          <w:sz w:val="20"/>
        </w:rPr>
        <w:br w:type="page"/>
      </w:r>
    </w:p>
    <w:p w14:paraId="214AAA65" w14:textId="77777777" w:rsidR="00095ECD" w:rsidRPr="00B92F8D" w:rsidRDefault="00095ECD" w:rsidP="00B92F8D">
      <w:pPr>
        <w:rPr>
          <w:rFonts w:asciiTheme="minorHAnsi" w:hAnsiTheme="minorHAnsi" w:cs="Arial"/>
          <w:b/>
          <w:color w:val="002060"/>
          <w:sz w:val="24"/>
          <w:szCs w:val="22"/>
        </w:rPr>
      </w:pPr>
      <w:r w:rsidRPr="00B92F8D">
        <w:rPr>
          <w:rFonts w:asciiTheme="minorHAnsi" w:hAnsiTheme="minorHAnsi" w:cs="Arial"/>
          <w:b/>
          <w:color w:val="002060"/>
          <w:sz w:val="24"/>
          <w:szCs w:val="22"/>
        </w:rPr>
        <w:lastRenderedPageBreak/>
        <w:t>Corporate</w:t>
      </w:r>
      <w:r w:rsidR="00044E20" w:rsidRPr="00B92F8D">
        <w:rPr>
          <w:rFonts w:asciiTheme="minorHAnsi" w:hAnsiTheme="minorHAnsi" w:cs="Arial"/>
          <w:b/>
          <w:color w:val="002060"/>
          <w:sz w:val="24"/>
          <w:szCs w:val="22"/>
        </w:rPr>
        <w:t xml:space="preserve"> Information</w:t>
      </w:r>
    </w:p>
    <w:p w14:paraId="214AAA66" w14:textId="77777777" w:rsidR="00095ECD" w:rsidRPr="005D5F17" w:rsidRDefault="00095ECD" w:rsidP="002C3136">
      <w:pPr>
        <w:pBdr>
          <w:top w:val="single" w:sz="4" w:space="1" w:color="0070C0"/>
        </w:pBdr>
        <w:jc w:val="center"/>
        <w:rPr>
          <w:rFonts w:asciiTheme="minorHAnsi" w:hAnsiTheme="minorHAnsi" w:cs="Arial"/>
          <w:color w:val="002060"/>
          <w:sz w:val="10"/>
          <w:szCs w:val="22"/>
        </w:rPr>
      </w:pPr>
    </w:p>
    <w:p w14:paraId="214AAA67"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Full Name of Institution </w:t>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w:t>
      </w:r>
    </w:p>
    <w:p w14:paraId="214AAA68"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Registration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69"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Date of Registration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 xml:space="preserve">: </w:t>
      </w:r>
    </w:p>
    <w:p w14:paraId="214AAA6A"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Domicile /Jurisdiction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6B"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Postal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w:t>
      </w:r>
    </w:p>
    <w:p w14:paraId="214AAA6C"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Registration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6D"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Physical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6E"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Business Telephone Number </w:t>
      </w:r>
      <w:r w:rsidRPr="006042E2">
        <w:rPr>
          <w:rFonts w:asciiTheme="minorHAnsi" w:hAnsiTheme="minorHAnsi"/>
          <w:color w:val="000000"/>
        </w:rPr>
        <w:tab/>
      </w:r>
      <w:r w:rsidR="0087278A" w:rsidRPr="006042E2">
        <w:rPr>
          <w:rFonts w:asciiTheme="minorHAnsi" w:hAnsiTheme="minorHAnsi"/>
          <w:color w:val="000000"/>
        </w:rPr>
        <w:tab/>
        <w:t>:</w:t>
      </w:r>
    </w:p>
    <w:p w14:paraId="088D377E" w14:textId="7AD21B27" w:rsidR="0097415F" w:rsidRDefault="0097415F" w:rsidP="00095ECD">
      <w:pPr>
        <w:rPr>
          <w:rFonts w:asciiTheme="minorHAnsi" w:hAnsiTheme="minorHAnsi"/>
          <w:color w:val="000000"/>
        </w:rPr>
      </w:pPr>
      <w:r>
        <w:rPr>
          <w:rFonts w:asciiTheme="minorHAnsi" w:hAnsiTheme="minorHAnsi"/>
          <w:color w:val="000000"/>
        </w:rPr>
        <w:t>Skype name</w:t>
      </w:r>
      <w:r w:rsidR="00AC5377">
        <w:rPr>
          <w:rFonts w:asciiTheme="minorHAnsi" w:hAnsiTheme="minorHAnsi"/>
          <w:color w:val="000000"/>
        </w:rPr>
        <w:tab/>
      </w:r>
      <w:r w:rsidR="00AC5377">
        <w:rPr>
          <w:rFonts w:asciiTheme="minorHAnsi" w:hAnsiTheme="minorHAnsi"/>
          <w:color w:val="000000"/>
        </w:rPr>
        <w:tab/>
      </w:r>
      <w:r w:rsidR="00AC5377">
        <w:rPr>
          <w:rFonts w:asciiTheme="minorHAnsi" w:hAnsiTheme="minorHAnsi"/>
          <w:color w:val="000000"/>
        </w:rPr>
        <w:tab/>
      </w:r>
      <w:r w:rsidR="00AC5377">
        <w:rPr>
          <w:rFonts w:asciiTheme="minorHAnsi" w:hAnsiTheme="minorHAnsi"/>
          <w:color w:val="000000"/>
        </w:rPr>
        <w:tab/>
        <w:t>:</w:t>
      </w:r>
    </w:p>
    <w:p w14:paraId="214AAA6F" w14:textId="1FD9FB5F"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ab/>
        <w:t>:</w:t>
      </w:r>
    </w:p>
    <w:p w14:paraId="214AAA70"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Website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71"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Corporate Officers and Titles</w:t>
      </w:r>
      <w:r w:rsidRPr="006042E2">
        <w:rPr>
          <w:rFonts w:asciiTheme="minorHAnsi" w:hAnsiTheme="minorHAnsi"/>
          <w:color w:val="000000"/>
        </w:rPr>
        <w:tab/>
      </w:r>
      <w:r w:rsidRPr="006042E2">
        <w:rPr>
          <w:rFonts w:asciiTheme="minorHAnsi" w:hAnsiTheme="minorHAnsi"/>
          <w:color w:val="000000"/>
        </w:rPr>
        <w:tab/>
        <w:t>:</w:t>
      </w:r>
    </w:p>
    <w:p w14:paraId="214AAA72" w14:textId="77777777" w:rsidR="00095ECD" w:rsidRPr="006042E2" w:rsidRDefault="00095ECD" w:rsidP="00095ECD">
      <w:pPr>
        <w:rPr>
          <w:rFonts w:asciiTheme="minorHAnsi" w:hAnsiTheme="minorHAnsi" w:cs="Arial"/>
          <w:color w:val="000000"/>
          <w:szCs w:val="22"/>
        </w:rPr>
      </w:pPr>
    </w:p>
    <w:p w14:paraId="214AAA73" w14:textId="77777777" w:rsidR="00095ECD" w:rsidRPr="00B92F8D" w:rsidRDefault="00095ECD" w:rsidP="00B92F8D">
      <w:pPr>
        <w:pBdr>
          <w:bottom w:val="single" w:sz="4" w:space="1" w:color="0070C0"/>
        </w:pBdr>
        <w:rPr>
          <w:rFonts w:asciiTheme="minorHAnsi" w:hAnsiTheme="minorHAnsi"/>
          <w:b/>
          <w:color w:val="002060"/>
          <w:sz w:val="24"/>
        </w:rPr>
      </w:pPr>
      <w:r w:rsidRPr="00B92F8D">
        <w:rPr>
          <w:rFonts w:asciiTheme="minorHAnsi" w:hAnsiTheme="minorHAnsi"/>
          <w:b/>
          <w:color w:val="002060"/>
          <w:sz w:val="24"/>
        </w:rPr>
        <w:t>Details of Signatory to Contract – Corporate &amp; Individual</w:t>
      </w:r>
    </w:p>
    <w:p w14:paraId="214AAA74" w14:textId="77777777" w:rsidR="002C3136" w:rsidRPr="005D5F17" w:rsidRDefault="002C3136" w:rsidP="00095ECD">
      <w:pPr>
        <w:rPr>
          <w:rFonts w:asciiTheme="minorHAnsi" w:hAnsiTheme="minorHAnsi"/>
          <w:color w:val="000000"/>
          <w:sz w:val="10"/>
        </w:rPr>
      </w:pPr>
    </w:p>
    <w:p w14:paraId="214AAA75" w14:textId="24BF9E4C" w:rsidR="00095ECD" w:rsidRPr="006042E2" w:rsidRDefault="005D5F17" w:rsidP="00095ECD">
      <w:pPr>
        <w:rPr>
          <w:rFonts w:asciiTheme="minorHAnsi" w:hAnsiTheme="minorHAnsi" w:cs="Arial"/>
          <w:color w:val="000000"/>
          <w:szCs w:val="22"/>
        </w:rPr>
      </w:pPr>
      <w:r>
        <w:rPr>
          <w:rFonts w:asciiTheme="minorHAnsi" w:hAnsiTheme="minorHAnsi"/>
          <w:color w:val="000000"/>
        </w:rPr>
        <w:t>Full</w:t>
      </w:r>
      <w:r w:rsidR="00095ECD" w:rsidRPr="006042E2">
        <w:rPr>
          <w:rFonts w:asciiTheme="minorHAnsi" w:hAnsiTheme="minorHAnsi"/>
          <w:color w:val="000000"/>
        </w:rPr>
        <w:t xml:space="preserve"> Name </w:t>
      </w:r>
      <w:r>
        <w:rPr>
          <w:rFonts w:asciiTheme="minorHAnsi" w:hAnsiTheme="minorHAnsi"/>
          <w:color w:val="000000"/>
        </w:rPr>
        <w:t>(first last)</w:t>
      </w:r>
      <w:r w:rsidR="00095ECD" w:rsidRPr="006042E2">
        <w:rPr>
          <w:rFonts w:asciiTheme="minorHAnsi" w:hAnsiTheme="minorHAnsi"/>
          <w:color w:val="000000"/>
        </w:rPr>
        <w:tab/>
      </w:r>
      <w:r w:rsidR="00095ECD" w:rsidRPr="006042E2">
        <w:rPr>
          <w:rFonts w:asciiTheme="minorHAnsi" w:hAnsiTheme="minorHAnsi"/>
          <w:color w:val="000000"/>
        </w:rPr>
        <w:tab/>
      </w:r>
      <w:r w:rsidR="00095ECD" w:rsidRPr="006042E2">
        <w:rPr>
          <w:rFonts w:asciiTheme="minorHAnsi" w:hAnsiTheme="minorHAnsi"/>
          <w:color w:val="000000"/>
        </w:rPr>
        <w:tab/>
        <w:t>:</w:t>
      </w:r>
    </w:p>
    <w:p w14:paraId="214AAA77"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Date and Place of Birth </w:t>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w:t>
      </w:r>
    </w:p>
    <w:p w14:paraId="214AAA78"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Nationality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79"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Passport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7A"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Date of Issue of the Passport </w:t>
      </w:r>
      <w:r w:rsidR="0087278A" w:rsidRPr="006042E2">
        <w:rPr>
          <w:rFonts w:asciiTheme="minorHAnsi" w:hAnsiTheme="minorHAnsi"/>
          <w:color w:val="000000"/>
        </w:rPr>
        <w:tab/>
      </w:r>
      <w:r w:rsidRPr="006042E2">
        <w:rPr>
          <w:rFonts w:asciiTheme="minorHAnsi" w:hAnsiTheme="minorHAnsi"/>
          <w:color w:val="000000"/>
        </w:rPr>
        <w:tab/>
        <w:t>:</w:t>
      </w:r>
    </w:p>
    <w:p w14:paraId="214AAA7B"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Expiry Date of the Passport </w:t>
      </w:r>
      <w:r w:rsidRPr="006042E2">
        <w:rPr>
          <w:rFonts w:asciiTheme="minorHAnsi" w:hAnsiTheme="minorHAnsi"/>
          <w:color w:val="000000"/>
        </w:rPr>
        <w:tab/>
      </w:r>
      <w:r w:rsidRPr="006042E2">
        <w:rPr>
          <w:rFonts w:asciiTheme="minorHAnsi" w:hAnsiTheme="minorHAnsi"/>
          <w:color w:val="000000"/>
        </w:rPr>
        <w:tab/>
        <w:t>:</w:t>
      </w:r>
    </w:p>
    <w:p w14:paraId="214AAA7C"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Title in the Corporation </w:t>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w:t>
      </w:r>
    </w:p>
    <w:p w14:paraId="214AAA7D"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Mobile Phone Number</w:t>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w:t>
      </w:r>
    </w:p>
    <w:p w14:paraId="0E8B2933" w14:textId="5DDB5451" w:rsidR="005D5F17" w:rsidRDefault="005D5F17" w:rsidP="00095ECD">
      <w:pPr>
        <w:rPr>
          <w:rFonts w:asciiTheme="minorHAnsi" w:hAnsiTheme="minorHAnsi"/>
          <w:color w:val="000000"/>
        </w:rPr>
      </w:pPr>
      <w:r>
        <w:rPr>
          <w:rFonts w:asciiTheme="minorHAnsi" w:hAnsiTheme="minorHAnsi"/>
          <w:color w:val="000000"/>
        </w:rPr>
        <w:t>Skype name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w:t>
      </w:r>
    </w:p>
    <w:p w14:paraId="214AAA7E" w14:textId="64438D28"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Home Address</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w:t>
      </w:r>
    </w:p>
    <w:p w14:paraId="214AAA7F"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Home Telephone Number </w:t>
      </w:r>
      <w:r w:rsidRPr="006042E2">
        <w:rPr>
          <w:rFonts w:asciiTheme="minorHAnsi" w:hAnsiTheme="minorHAnsi"/>
          <w:color w:val="000000"/>
        </w:rPr>
        <w:tab/>
      </w:r>
      <w:r w:rsidRPr="006042E2">
        <w:rPr>
          <w:rFonts w:asciiTheme="minorHAnsi" w:hAnsiTheme="minorHAnsi"/>
          <w:color w:val="000000"/>
        </w:rPr>
        <w:tab/>
        <w:t>:</w:t>
      </w:r>
    </w:p>
    <w:p w14:paraId="214AAA80"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006042E2" w:rsidRPr="006042E2">
        <w:rPr>
          <w:rFonts w:asciiTheme="minorHAnsi" w:hAnsiTheme="minorHAnsi"/>
          <w:color w:val="000000"/>
        </w:rPr>
        <w:tab/>
      </w:r>
      <w:r w:rsidRPr="006042E2">
        <w:rPr>
          <w:rFonts w:asciiTheme="minorHAnsi" w:hAnsiTheme="minorHAnsi"/>
          <w:color w:val="000000"/>
        </w:rPr>
        <w:tab/>
        <w:t>:</w:t>
      </w:r>
    </w:p>
    <w:p w14:paraId="214AAA81" w14:textId="77777777" w:rsidR="00095ECD" w:rsidRPr="006042E2" w:rsidRDefault="00095ECD" w:rsidP="00095ECD">
      <w:pPr>
        <w:pStyle w:val="Footer"/>
        <w:rPr>
          <w:rFonts w:asciiTheme="minorHAnsi" w:hAnsiTheme="minorHAnsi"/>
          <w:color w:val="000000"/>
        </w:rPr>
      </w:pPr>
    </w:p>
    <w:p w14:paraId="214AAA82" w14:textId="77777777" w:rsidR="00EC6279" w:rsidRPr="00B92F8D" w:rsidRDefault="00EC6279" w:rsidP="00B92F8D">
      <w:pPr>
        <w:pBdr>
          <w:bottom w:val="single" w:sz="4" w:space="1" w:color="0070C0"/>
        </w:pBdr>
        <w:rPr>
          <w:rFonts w:asciiTheme="minorHAnsi" w:hAnsiTheme="minorHAnsi"/>
          <w:b/>
          <w:color w:val="002060"/>
          <w:sz w:val="24"/>
        </w:rPr>
      </w:pPr>
      <w:r w:rsidRPr="00B92F8D">
        <w:rPr>
          <w:rFonts w:asciiTheme="minorHAnsi" w:hAnsiTheme="minorHAnsi"/>
          <w:b/>
          <w:color w:val="002060"/>
          <w:sz w:val="24"/>
        </w:rPr>
        <w:t>Legal Advisor – Corporate &amp; Individual</w:t>
      </w:r>
    </w:p>
    <w:p w14:paraId="214AAA83" w14:textId="77777777" w:rsidR="00095ECD" w:rsidRPr="005D5F17" w:rsidRDefault="00095ECD" w:rsidP="00095ECD">
      <w:pPr>
        <w:rPr>
          <w:rFonts w:asciiTheme="minorHAnsi" w:hAnsiTheme="minorHAnsi"/>
          <w:color w:val="000000"/>
          <w:sz w:val="10"/>
        </w:rPr>
      </w:pPr>
    </w:p>
    <w:p w14:paraId="214AAA84"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Legal Advisor Name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85"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Legal Advisor Address</w:t>
      </w:r>
      <w:r w:rsidRPr="006042E2">
        <w:rPr>
          <w:rFonts w:asciiTheme="minorHAnsi" w:hAnsiTheme="minorHAnsi"/>
          <w:color w:val="000000"/>
        </w:rPr>
        <w:tab/>
      </w:r>
      <w:r w:rsidRPr="006042E2">
        <w:rPr>
          <w:rFonts w:asciiTheme="minorHAnsi" w:hAnsiTheme="minorHAnsi"/>
          <w:color w:val="000000"/>
        </w:rPr>
        <w:tab/>
      </w:r>
      <w:r w:rsidR="0087278A" w:rsidRPr="006042E2">
        <w:rPr>
          <w:rFonts w:asciiTheme="minorHAnsi" w:hAnsiTheme="minorHAnsi"/>
          <w:color w:val="000000"/>
        </w:rPr>
        <w:tab/>
      </w:r>
      <w:r w:rsidRPr="006042E2">
        <w:rPr>
          <w:rFonts w:asciiTheme="minorHAnsi" w:hAnsiTheme="minorHAnsi"/>
          <w:color w:val="000000"/>
        </w:rPr>
        <w:t>:</w:t>
      </w:r>
    </w:p>
    <w:p w14:paraId="214AAA86" w14:textId="7305C50F" w:rsidR="00095ECD" w:rsidRDefault="00095ECD" w:rsidP="00095ECD">
      <w:pPr>
        <w:rPr>
          <w:rFonts w:asciiTheme="minorHAnsi" w:hAnsiTheme="minorHAnsi"/>
          <w:color w:val="000000"/>
        </w:rPr>
      </w:pPr>
      <w:r w:rsidRPr="006042E2">
        <w:rPr>
          <w:rFonts w:asciiTheme="minorHAnsi" w:hAnsiTheme="minorHAnsi"/>
          <w:color w:val="000000"/>
        </w:rPr>
        <w:t>Legal Advisor Telephone Number</w:t>
      </w:r>
      <w:r w:rsidRPr="006042E2">
        <w:rPr>
          <w:rFonts w:asciiTheme="minorHAnsi" w:hAnsiTheme="minorHAnsi"/>
          <w:color w:val="000000"/>
        </w:rPr>
        <w:tab/>
        <w:t>:</w:t>
      </w:r>
    </w:p>
    <w:p w14:paraId="3F65BA53" w14:textId="02A2F6DD" w:rsidR="005D5F17" w:rsidRDefault="005D5F17" w:rsidP="00095ECD">
      <w:pPr>
        <w:rPr>
          <w:rFonts w:asciiTheme="minorHAnsi" w:hAnsiTheme="minorHAnsi" w:cs="Arial"/>
          <w:color w:val="000000"/>
          <w:szCs w:val="22"/>
        </w:rPr>
      </w:pPr>
      <w:r>
        <w:rPr>
          <w:rFonts w:asciiTheme="minorHAnsi" w:hAnsiTheme="minorHAnsi" w:cs="Arial"/>
          <w:color w:val="000000"/>
          <w:szCs w:val="22"/>
        </w:rPr>
        <w:t>Legal Advisor E-mail address</w:t>
      </w:r>
      <w:r>
        <w:rPr>
          <w:rFonts w:asciiTheme="minorHAnsi" w:hAnsiTheme="minorHAnsi" w:cs="Arial"/>
          <w:color w:val="000000"/>
          <w:szCs w:val="22"/>
        </w:rPr>
        <w:tab/>
      </w:r>
      <w:r>
        <w:rPr>
          <w:rFonts w:asciiTheme="minorHAnsi" w:hAnsiTheme="minorHAnsi" w:cs="Arial"/>
          <w:color w:val="000000"/>
          <w:szCs w:val="22"/>
        </w:rPr>
        <w:tab/>
        <w:t>:</w:t>
      </w:r>
    </w:p>
    <w:p w14:paraId="40E52785" w14:textId="44F22A3D" w:rsidR="005D5F17" w:rsidRPr="006042E2" w:rsidRDefault="005D5F17" w:rsidP="00095ECD">
      <w:pPr>
        <w:rPr>
          <w:rFonts w:asciiTheme="minorHAnsi" w:hAnsiTheme="minorHAnsi" w:cs="Arial"/>
          <w:color w:val="000000"/>
          <w:szCs w:val="22"/>
        </w:rPr>
      </w:pPr>
      <w:r>
        <w:rPr>
          <w:rFonts w:asciiTheme="minorHAnsi" w:hAnsiTheme="minorHAnsi" w:cs="Arial"/>
          <w:color w:val="000000"/>
          <w:szCs w:val="22"/>
        </w:rPr>
        <w:t>Legal Advisors Skype</w:t>
      </w:r>
      <w:r>
        <w:rPr>
          <w:rFonts w:asciiTheme="minorHAnsi" w:hAnsiTheme="minorHAnsi" w:cs="Arial"/>
          <w:color w:val="000000"/>
          <w:szCs w:val="22"/>
        </w:rPr>
        <w:tab/>
      </w:r>
      <w:r>
        <w:rPr>
          <w:rFonts w:asciiTheme="minorHAnsi" w:hAnsiTheme="minorHAnsi" w:cs="Arial"/>
          <w:color w:val="000000"/>
          <w:szCs w:val="22"/>
        </w:rPr>
        <w:tab/>
      </w:r>
      <w:r>
        <w:rPr>
          <w:rFonts w:asciiTheme="minorHAnsi" w:hAnsiTheme="minorHAnsi" w:cs="Arial"/>
          <w:color w:val="000000"/>
          <w:szCs w:val="22"/>
        </w:rPr>
        <w:tab/>
        <w:t>:</w:t>
      </w:r>
    </w:p>
    <w:p w14:paraId="214AAA87" w14:textId="77777777" w:rsidR="00095ECD" w:rsidRPr="006042E2" w:rsidRDefault="00095ECD" w:rsidP="00095ECD">
      <w:pPr>
        <w:rPr>
          <w:rFonts w:asciiTheme="minorHAnsi" w:hAnsiTheme="minorHAnsi" w:cs="Arial"/>
          <w:color w:val="000000"/>
          <w:szCs w:val="22"/>
        </w:rPr>
      </w:pPr>
    </w:p>
    <w:p w14:paraId="214AAA88" w14:textId="77777777" w:rsidR="00095ECD" w:rsidRPr="00B92F8D" w:rsidRDefault="00095ECD" w:rsidP="00B92F8D">
      <w:pPr>
        <w:pBdr>
          <w:bottom w:val="single" w:sz="2" w:space="1" w:color="0070C0"/>
        </w:pBdr>
        <w:rPr>
          <w:rFonts w:asciiTheme="minorHAnsi" w:hAnsiTheme="minorHAnsi"/>
          <w:b/>
          <w:color w:val="002060"/>
          <w:sz w:val="24"/>
        </w:rPr>
      </w:pPr>
      <w:r w:rsidRPr="00B92F8D">
        <w:rPr>
          <w:rFonts w:asciiTheme="minorHAnsi" w:hAnsiTheme="minorHAnsi"/>
          <w:b/>
          <w:color w:val="002060"/>
          <w:sz w:val="24"/>
        </w:rPr>
        <w:t>Details of the Bank Account – Where Funds are held</w:t>
      </w:r>
    </w:p>
    <w:p w14:paraId="214AAA89" w14:textId="77777777" w:rsidR="00095ECD" w:rsidRPr="005D5F17" w:rsidRDefault="00095ECD" w:rsidP="002C3136">
      <w:pPr>
        <w:rPr>
          <w:rFonts w:asciiTheme="minorHAnsi" w:hAnsiTheme="minorHAnsi"/>
          <w:color w:val="000000"/>
          <w:sz w:val="10"/>
        </w:rPr>
      </w:pPr>
    </w:p>
    <w:p w14:paraId="214AAA8A"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Bank Name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8B"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Bank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8C"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Bank Swift Code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8D"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Account Name </w:t>
      </w:r>
      <w:r w:rsidRPr="006042E2">
        <w:rPr>
          <w:rFonts w:asciiTheme="minorHAnsi" w:hAnsiTheme="minorHAnsi"/>
          <w:color w:val="000000"/>
        </w:rPr>
        <w:tab/>
      </w:r>
      <w:r w:rsidRPr="006042E2">
        <w:rPr>
          <w:rFonts w:asciiTheme="minorHAnsi" w:hAnsiTheme="minorHAnsi"/>
          <w:color w:val="000000"/>
        </w:rPr>
        <w:tab/>
      </w:r>
      <w:r w:rsidR="00192943" w:rsidRPr="006042E2">
        <w:rPr>
          <w:rFonts w:asciiTheme="minorHAnsi" w:hAnsiTheme="minorHAnsi"/>
          <w:color w:val="000000"/>
        </w:rPr>
        <w:tab/>
      </w:r>
      <w:r w:rsidRPr="006042E2">
        <w:rPr>
          <w:rFonts w:asciiTheme="minorHAnsi" w:hAnsiTheme="minorHAnsi"/>
          <w:color w:val="000000"/>
        </w:rPr>
        <w:tab/>
        <w:t>:</w:t>
      </w:r>
    </w:p>
    <w:p w14:paraId="214AAA8E"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 xml:space="preserve">Account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14:paraId="214AAA8F"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Account Signatory Name and Title</w:t>
      </w:r>
      <w:r w:rsidRPr="006042E2">
        <w:rPr>
          <w:rFonts w:asciiTheme="minorHAnsi" w:hAnsiTheme="minorHAnsi"/>
          <w:color w:val="000000"/>
        </w:rPr>
        <w:tab/>
        <w:t>:</w:t>
      </w:r>
    </w:p>
    <w:p w14:paraId="214AAA90"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Bank Officer Name and Title</w:t>
      </w:r>
      <w:r w:rsidRPr="006042E2">
        <w:rPr>
          <w:rFonts w:asciiTheme="minorHAnsi" w:hAnsiTheme="minorHAnsi"/>
          <w:color w:val="000000"/>
        </w:rPr>
        <w:tab/>
      </w:r>
      <w:r w:rsidRPr="006042E2">
        <w:rPr>
          <w:rFonts w:asciiTheme="minorHAnsi" w:hAnsiTheme="minorHAnsi"/>
          <w:color w:val="000000"/>
        </w:rPr>
        <w:tab/>
        <w:t>:</w:t>
      </w:r>
    </w:p>
    <w:p w14:paraId="214AAA91"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Bank Officer Telephone Number</w:t>
      </w:r>
      <w:r w:rsidRPr="006042E2">
        <w:rPr>
          <w:rFonts w:asciiTheme="minorHAnsi" w:hAnsiTheme="minorHAnsi"/>
          <w:color w:val="000000"/>
        </w:rPr>
        <w:tab/>
        <w:t>:</w:t>
      </w:r>
    </w:p>
    <w:p w14:paraId="214AAA92" w14:textId="77777777" w:rsidR="00095ECD" w:rsidRPr="006042E2" w:rsidRDefault="00095ECD" w:rsidP="00095ECD">
      <w:pPr>
        <w:rPr>
          <w:rFonts w:asciiTheme="minorHAnsi" w:hAnsiTheme="minorHAnsi" w:cs="Arial"/>
          <w:color w:val="000000"/>
          <w:szCs w:val="22"/>
        </w:rPr>
      </w:pPr>
      <w:r w:rsidRPr="006042E2">
        <w:rPr>
          <w:rFonts w:asciiTheme="minorHAnsi" w:hAnsiTheme="minorHAnsi"/>
          <w:color w:val="000000"/>
        </w:rPr>
        <w:t>Bank Officer E-mail Address</w:t>
      </w:r>
      <w:r w:rsidRPr="006042E2">
        <w:rPr>
          <w:rFonts w:asciiTheme="minorHAnsi" w:hAnsiTheme="minorHAnsi"/>
          <w:color w:val="000000"/>
        </w:rPr>
        <w:tab/>
      </w:r>
      <w:r w:rsidRPr="006042E2">
        <w:rPr>
          <w:rFonts w:asciiTheme="minorHAnsi" w:hAnsiTheme="minorHAnsi"/>
          <w:color w:val="000000"/>
        </w:rPr>
        <w:tab/>
        <w:t>:</w:t>
      </w:r>
    </w:p>
    <w:p w14:paraId="214AAA93" w14:textId="77777777" w:rsidR="00525696" w:rsidRPr="006042E2" w:rsidRDefault="00525696">
      <w:pPr>
        <w:rPr>
          <w:rFonts w:asciiTheme="minorHAnsi" w:hAnsiTheme="minorHAnsi"/>
          <w:color w:val="000000"/>
        </w:rPr>
      </w:pPr>
      <w:r w:rsidRPr="006042E2">
        <w:rPr>
          <w:rFonts w:asciiTheme="minorHAnsi" w:hAnsiTheme="minorHAnsi"/>
          <w:color w:val="000000"/>
        </w:rPr>
        <w:br w:type="page"/>
      </w:r>
    </w:p>
    <w:p w14:paraId="214AAA94" w14:textId="342DBD18" w:rsidR="0040398C" w:rsidRPr="00FB3500" w:rsidRDefault="0040398C" w:rsidP="0040398C">
      <w:pPr>
        <w:tabs>
          <w:tab w:val="left" w:pos="2805"/>
          <w:tab w:val="left" w:pos="3179"/>
        </w:tabs>
        <w:spacing w:line="276" w:lineRule="auto"/>
        <w:jc w:val="center"/>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pPr>
      <w:r w:rsidRPr="00FB3500">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lastRenderedPageBreak/>
        <w:t>ESSENTIAL</w:t>
      </w:r>
    </w:p>
    <w:p w14:paraId="214AAA95" w14:textId="77777777" w:rsidR="0040398C" w:rsidRPr="008939FD" w:rsidRDefault="0040398C" w:rsidP="0040398C">
      <w:pPr>
        <w:tabs>
          <w:tab w:val="left" w:pos="2805"/>
          <w:tab w:val="left" w:pos="3179"/>
        </w:tabs>
        <w:spacing w:line="276" w:lineRule="auto"/>
        <w:jc w:val="center"/>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pPr>
      <w:r w:rsidRPr="008939FD">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t>ADDITIONAL SUPPORTING DOCUMENTS REQUIRED</w:t>
      </w:r>
    </w:p>
    <w:p w14:paraId="214AAA96" w14:textId="77777777" w:rsidR="0040398C" w:rsidRPr="008939FD" w:rsidRDefault="0040398C" w:rsidP="00223725">
      <w:pPr>
        <w:tabs>
          <w:tab w:val="left" w:pos="2805"/>
          <w:tab w:val="left" w:pos="3179"/>
        </w:tabs>
        <w:spacing w:line="280" w:lineRule="exact"/>
        <w:jc w:val="center"/>
        <w:rPr>
          <w:rFonts w:asciiTheme="minorHAnsi" w:hAnsiTheme="minorHAnsi" w:cstheme="minorHAnsi"/>
          <w:b/>
          <w:color w:val="000000"/>
          <w:sz w:val="24"/>
          <w:szCs w:val="36"/>
          <w:u w:val="single"/>
        </w:rPr>
      </w:pPr>
    </w:p>
    <w:p w14:paraId="214AAA97" w14:textId="77777777" w:rsidR="0040398C" w:rsidRPr="00FB3500" w:rsidRDefault="0040398C" w:rsidP="00223725">
      <w:pPr>
        <w:tabs>
          <w:tab w:val="left" w:pos="2805"/>
          <w:tab w:val="left" w:pos="3179"/>
        </w:tabs>
        <w:spacing w:line="280" w:lineRule="exact"/>
        <w:jc w:val="center"/>
        <w:rPr>
          <w:rFonts w:asciiTheme="minorHAnsi" w:hAnsiTheme="minorHAnsi" w:cstheme="minorHAnsi"/>
          <w:b/>
          <w:color w:val="000000"/>
          <w:sz w:val="28"/>
          <w:szCs w:val="36"/>
          <w:u w:val="single"/>
        </w:rPr>
      </w:pPr>
    </w:p>
    <w:p w14:paraId="214AAA98" w14:textId="77777777" w:rsidR="0040398C" w:rsidRPr="00FB3500" w:rsidRDefault="0040398C" w:rsidP="0040398C">
      <w:pPr>
        <w:pStyle w:val="ListParagraph"/>
        <w:numPr>
          <w:ilvl w:val="0"/>
          <w:numId w:val="3"/>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 xml:space="preserve">Full </w:t>
      </w:r>
      <w:r w:rsidR="00172E4D" w:rsidRPr="00FB3500">
        <w:rPr>
          <w:rFonts w:asciiTheme="minorHAnsi" w:hAnsiTheme="minorHAnsi" w:cstheme="minorHAnsi"/>
          <w:color w:val="002060"/>
          <w:sz w:val="24"/>
          <w:szCs w:val="36"/>
        </w:rPr>
        <w:t>Colour</w:t>
      </w:r>
      <w:r w:rsidRPr="00FB3500">
        <w:rPr>
          <w:rFonts w:asciiTheme="minorHAnsi" w:hAnsiTheme="minorHAnsi" w:cstheme="minorHAnsi"/>
          <w:color w:val="002060"/>
          <w:sz w:val="24"/>
          <w:szCs w:val="36"/>
        </w:rPr>
        <w:t xml:space="preserve"> Copy of Passport</w:t>
      </w:r>
    </w:p>
    <w:p w14:paraId="214AAA99" w14:textId="77777777" w:rsidR="008939FD" w:rsidRPr="00FB3500" w:rsidRDefault="008939FD" w:rsidP="0040398C">
      <w:pPr>
        <w:pStyle w:val="ListParagraph"/>
        <w:numPr>
          <w:ilvl w:val="0"/>
          <w:numId w:val="3"/>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 xml:space="preserve">Proof of Funds </w:t>
      </w:r>
    </w:p>
    <w:p w14:paraId="214AAA9A" w14:textId="77777777" w:rsidR="00912589" w:rsidRPr="00FB3500" w:rsidRDefault="00912589" w:rsidP="0040398C">
      <w:pPr>
        <w:pStyle w:val="ListParagraph"/>
        <w:numPr>
          <w:ilvl w:val="0"/>
          <w:numId w:val="3"/>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Copy of Bonds or other Instruments available</w:t>
      </w:r>
    </w:p>
    <w:p w14:paraId="214AAA9B" w14:textId="77777777" w:rsidR="00223725" w:rsidRPr="006042E2" w:rsidRDefault="00223725" w:rsidP="00095ECD">
      <w:pPr>
        <w:tabs>
          <w:tab w:val="left" w:pos="2805"/>
          <w:tab w:val="left" w:pos="3179"/>
        </w:tabs>
        <w:spacing w:line="280" w:lineRule="exact"/>
        <w:jc w:val="center"/>
        <w:rPr>
          <w:rFonts w:asciiTheme="minorHAnsi" w:hAnsiTheme="minorHAnsi"/>
          <w:b/>
          <w:color w:val="000000"/>
        </w:rPr>
      </w:pPr>
    </w:p>
    <w:p w14:paraId="214AAA9C" w14:textId="77777777" w:rsidR="00095ECD" w:rsidRPr="006042E2" w:rsidRDefault="00095ECD" w:rsidP="00095ECD">
      <w:pPr>
        <w:tabs>
          <w:tab w:val="left" w:pos="2805"/>
          <w:tab w:val="left" w:pos="3179"/>
        </w:tabs>
        <w:spacing w:line="280" w:lineRule="exact"/>
        <w:jc w:val="center"/>
        <w:rPr>
          <w:rFonts w:asciiTheme="minorHAnsi" w:hAnsiTheme="minorHAnsi"/>
          <w:b/>
          <w:color w:val="000000"/>
        </w:rPr>
      </w:pPr>
    </w:p>
    <w:p w14:paraId="214AAA9D" w14:textId="77777777" w:rsidR="004834FC" w:rsidRDefault="004834FC">
      <w:pPr>
        <w:rPr>
          <w:rFonts w:asciiTheme="minorHAnsi" w:hAnsiTheme="minorHAnsi"/>
        </w:rPr>
      </w:pPr>
    </w:p>
    <w:p w14:paraId="214AAA9E" w14:textId="77777777" w:rsidR="00172E4D" w:rsidRDefault="008939FD">
      <w:pPr>
        <w:rPr>
          <w:rFonts w:asciiTheme="minorHAnsi" w:hAnsiTheme="minorHAnsi"/>
        </w:rPr>
      </w:pPr>
      <w:r>
        <w:rPr>
          <w:rFonts w:asciiTheme="minorHAnsi" w:hAnsiTheme="minorHAnsi"/>
        </w:rPr>
        <w:t>The Client may opt to deliver the above documents after a signed NSNC NDA is in place</w:t>
      </w:r>
    </w:p>
    <w:p w14:paraId="214AAA9F" w14:textId="77777777" w:rsidR="00172E4D" w:rsidRDefault="00172E4D">
      <w:pPr>
        <w:rPr>
          <w:rFonts w:asciiTheme="minorHAnsi" w:hAnsiTheme="minorHAnsi"/>
        </w:rPr>
      </w:pPr>
    </w:p>
    <w:p w14:paraId="214AAAA0" w14:textId="77777777" w:rsidR="00172E4D" w:rsidRDefault="00172E4D">
      <w:pPr>
        <w:rPr>
          <w:rFonts w:asciiTheme="minorHAnsi" w:hAnsiTheme="minorHAnsi"/>
        </w:rPr>
      </w:pPr>
    </w:p>
    <w:p w14:paraId="214AAAA1" w14:textId="77777777" w:rsidR="00172E4D" w:rsidRDefault="00172E4D">
      <w:pPr>
        <w:rPr>
          <w:rFonts w:asciiTheme="minorHAnsi" w:hAnsiTheme="minorHAnsi"/>
        </w:rPr>
      </w:pPr>
    </w:p>
    <w:p w14:paraId="214AAAA2" w14:textId="77777777" w:rsidR="00172E4D" w:rsidRDefault="00172E4D">
      <w:pPr>
        <w:rPr>
          <w:rFonts w:asciiTheme="minorHAnsi" w:hAnsiTheme="minorHAnsi"/>
        </w:rPr>
      </w:pPr>
    </w:p>
    <w:p w14:paraId="214AAAA3" w14:textId="77777777" w:rsidR="00172E4D" w:rsidRDefault="00172E4D">
      <w:pPr>
        <w:rPr>
          <w:rFonts w:asciiTheme="minorHAnsi" w:hAnsiTheme="minorHAnsi"/>
        </w:rPr>
      </w:pPr>
    </w:p>
    <w:p w14:paraId="214AAAA4" w14:textId="77777777" w:rsidR="00172E4D" w:rsidRDefault="00172E4D">
      <w:pPr>
        <w:rPr>
          <w:rFonts w:asciiTheme="minorHAnsi" w:hAnsiTheme="minorHAnsi"/>
        </w:rPr>
      </w:pPr>
    </w:p>
    <w:p w14:paraId="214AAAA5" w14:textId="77777777" w:rsidR="00172E4D" w:rsidRDefault="00172E4D">
      <w:pPr>
        <w:rPr>
          <w:rFonts w:asciiTheme="minorHAnsi" w:hAnsiTheme="minorHAnsi"/>
        </w:rPr>
      </w:pPr>
    </w:p>
    <w:p w14:paraId="214AAAA6" w14:textId="77777777" w:rsidR="00172E4D" w:rsidRDefault="00172E4D">
      <w:pPr>
        <w:rPr>
          <w:rFonts w:asciiTheme="minorHAnsi" w:hAnsiTheme="minorHAnsi"/>
        </w:rPr>
      </w:pPr>
    </w:p>
    <w:p w14:paraId="214AAAA7" w14:textId="77777777" w:rsidR="00172E4D" w:rsidRDefault="00172E4D">
      <w:pPr>
        <w:rPr>
          <w:rFonts w:asciiTheme="minorHAnsi" w:hAnsiTheme="minorHAnsi"/>
        </w:rPr>
      </w:pPr>
    </w:p>
    <w:p w14:paraId="214AAAA8" w14:textId="77777777" w:rsidR="00172E4D" w:rsidRDefault="00172E4D">
      <w:pPr>
        <w:rPr>
          <w:rFonts w:asciiTheme="minorHAnsi" w:hAnsiTheme="minorHAnsi"/>
        </w:rPr>
      </w:pPr>
    </w:p>
    <w:p w14:paraId="214AAAA9" w14:textId="77777777" w:rsidR="00172E4D" w:rsidRDefault="00172E4D">
      <w:pPr>
        <w:rPr>
          <w:rFonts w:asciiTheme="minorHAnsi" w:hAnsiTheme="minorHAnsi"/>
        </w:rPr>
      </w:pPr>
    </w:p>
    <w:p w14:paraId="214AAAAA" w14:textId="77777777" w:rsidR="00172E4D" w:rsidRDefault="00172E4D">
      <w:pPr>
        <w:rPr>
          <w:rFonts w:asciiTheme="minorHAnsi" w:hAnsiTheme="minorHAnsi"/>
        </w:rPr>
      </w:pPr>
    </w:p>
    <w:p w14:paraId="214AAAAB" w14:textId="77777777" w:rsidR="00172E4D" w:rsidRDefault="00172E4D">
      <w:pPr>
        <w:rPr>
          <w:rFonts w:asciiTheme="minorHAnsi" w:hAnsiTheme="minorHAnsi"/>
        </w:rPr>
      </w:pPr>
    </w:p>
    <w:p w14:paraId="214AAAAC" w14:textId="77777777" w:rsidR="00172E4D" w:rsidRDefault="00172E4D">
      <w:pPr>
        <w:rPr>
          <w:rFonts w:asciiTheme="minorHAnsi" w:hAnsiTheme="minorHAnsi"/>
        </w:rPr>
      </w:pPr>
    </w:p>
    <w:p w14:paraId="214AAAAD" w14:textId="77777777" w:rsidR="00172E4D" w:rsidRDefault="00172E4D">
      <w:pPr>
        <w:rPr>
          <w:rFonts w:asciiTheme="minorHAnsi" w:hAnsiTheme="minorHAnsi"/>
        </w:rPr>
      </w:pPr>
    </w:p>
    <w:p w14:paraId="214AAAAE" w14:textId="77777777" w:rsidR="00172E4D" w:rsidRDefault="00172E4D">
      <w:pPr>
        <w:rPr>
          <w:rFonts w:asciiTheme="minorHAnsi" w:hAnsiTheme="minorHAnsi"/>
        </w:rPr>
      </w:pPr>
    </w:p>
    <w:p w14:paraId="214AAAAF" w14:textId="77777777" w:rsidR="00172E4D" w:rsidRDefault="00172E4D">
      <w:pPr>
        <w:rPr>
          <w:rFonts w:asciiTheme="minorHAnsi" w:hAnsiTheme="minorHAnsi"/>
        </w:rPr>
      </w:pPr>
    </w:p>
    <w:p w14:paraId="214AAAB0" w14:textId="77777777" w:rsidR="00172E4D" w:rsidRDefault="00172E4D">
      <w:pPr>
        <w:rPr>
          <w:rFonts w:asciiTheme="minorHAnsi" w:hAnsiTheme="minorHAnsi"/>
        </w:rPr>
      </w:pPr>
    </w:p>
    <w:p w14:paraId="214AAAB1" w14:textId="77777777" w:rsidR="00172E4D" w:rsidRDefault="00172E4D">
      <w:pPr>
        <w:rPr>
          <w:rFonts w:asciiTheme="minorHAnsi" w:hAnsiTheme="minorHAnsi"/>
        </w:rPr>
      </w:pPr>
    </w:p>
    <w:p w14:paraId="214AAAB2" w14:textId="77777777" w:rsidR="00172E4D" w:rsidRDefault="00172E4D">
      <w:pPr>
        <w:rPr>
          <w:rFonts w:asciiTheme="minorHAnsi" w:hAnsiTheme="minorHAnsi"/>
        </w:rPr>
      </w:pPr>
    </w:p>
    <w:p w14:paraId="214AAAB3" w14:textId="77777777" w:rsidR="00172E4D" w:rsidRDefault="00172E4D">
      <w:pPr>
        <w:rPr>
          <w:rFonts w:asciiTheme="minorHAnsi" w:hAnsiTheme="minorHAnsi"/>
        </w:rPr>
      </w:pPr>
    </w:p>
    <w:p w14:paraId="214AAAB4" w14:textId="77777777" w:rsidR="00172E4D" w:rsidRDefault="00172E4D">
      <w:pPr>
        <w:rPr>
          <w:rFonts w:asciiTheme="minorHAnsi" w:hAnsiTheme="minorHAnsi"/>
        </w:rPr>
      </w:pPr>
    </w:p>
    <w:p w14:paraId="214AAAB5" w14:textId="77777777" w:rsidR="00172E4D" w:rsidRDefault="00172E4D">
      <w:pPr>
        <w:rPr>
          <w:rFonts w:asciiTheme="minorHAnsi" w:hAnsiTheme="minorHAnsi"/>
        </w:rPr>
      </w:pPr>
    </w:p>
    <w:p w14:paraId="214AAAB6" w14:textId="77777777" w:rsidR="00172E4D" w:rsidRDefault="00172E4D" w:rsidP="00172E4D">
      <w:pPr>
        <w:rPr>
          <w:rFonts w:asciiTheme="minorHAnsi" w:hAnsiTheme="minorHAnsi"/>
          <w:b/>
          <w:color w:val="002060"/>
        </w:rPr>
      </w:pPr>
    </w:p>
    <w:p w14:paraId="214AAAB7" w14:textId="77777777" w:rsidR="00172E4D" w:rsidRDefault="00172E4D" w:rsidP="00172E4D">
      <w:pPr>
        <w:rPr>
          <w:rFonts w:asciiTheme="minorHAnsi" w:hAnsiTheme="minorHAnsi"/>
          <w:b/>
          <w:color w:val="002060"/>
        </w:rPr>
      </w:pPr>
      <w:r>
        <w:rPr>
          <w:rFonts w:asciiTheme="minorHAnsi" w:hAnsiTheme="minorHAnsi"/>
          <w:b/>
          <w:color w:val="002060"/>
        </w:rPr>
        <w:t xml:space="preserve">Place and date:       </w:t>
      </w:r>
    </w:p>
    <w:p w14:paraId="214AAAB8" w14:textId="77777777" w:rsidR="00172E4D" w:rsidRDefault="00172E4D" w:rsidP="00172E4D">
      <w:pPr>
        <w:rPr>
          <w:rFonts w:asciiTheme="minorHAnsi" w:hAnsiTheme="minorHAnsi"/>
          <w:b/>
          <w:color w:val="002060"/>
        </w:rPr>
      </w:pPr>
    </w:p>
    <w:p w14:paraId="214AAAB9" w14:textId="77777777" w:rsidR="00172E4D" w:rsidRDefault="00172E4D" w:rsidP="00172E4D">
      <w:pPr>
        <w:rPr>
          <w:rFonts w:asciiTheme="minorHAnsi" w:hAnsiTheme="minorHAnsi"/>
          <w:b/>
          <w:color w:val="002060"/>
        </w:rPr>
      </w:pPr>
    </w:p>
    <w:p w14:paraId="214AAABA" w14:textId="77777777" w:rsidR="00172E4D" w:rsidRDefault="00172E4D" w:rsidP="00172E4D">
      <w:pPr>
        <w:rPr>
          <w:rFonts w:asciiTheme="minorHAnsi" w:hAnsiTheme="minorHAnsi"/>
          <w:b/>
          <w:color w:val="002060"/>
        </w:rPr>
      </w:pPr>
    </w:p>
    <w:p w14:paraId="214AAABB" w14:textId="77777777" w:rsidR="00172E4D" w:rsidRDefault="00172E4D" w:rsidP="00172E4D">
      <w:pPr>
        <w:pBdr>
          <w:bottom w:val="single" w:sz="12" w:space="1" w:color="auto"/>
        </w:pBdr>
        <w:ind w:right="4529"/>
        <w:rPr>
          <w:rFonts w:asciiTheme="minorHAnsi" w:hAnsiTheme="minorHAnsi"/>
          <w:b/>
          <w:color w:val="002060"/>
        </w:rPr>
      </w:pPr>
    </w:p>
    <w:p w14:paraId="214AAABC" w14:textId="77777777" w:rsidR="00172E4D" w:rsidRPr="002434ED" w:rsidRDefault="00172E4D" w:rsidP="00172E4D">
      <w:pPr>
        <w:rPr>
          <w:rFonts w:asciiTheme="minorHAnsi" w:hAnsiTheme="minorHAnsi"/>
          <w:b/>
          <w:color w:val="002060"/>
        </w:rPr>
      </w:pPr>
      <w:r>
        <w:rPr>
          <w:rFonts w:asciiTheme="minorHAnsi" w:hAnsiTheme="minorHAnsi"/>
          <w:b/>
          <w:color w:val="002060"/>
        </w:rPr>
        <w:t>Applicants Name and Signature</w:t>
      </w:r>
    </w:p>
    <w:sectPr w:rsidR="00172E4D" w:rsidRPr="002434ED" w:rsidSect="00057735">
      <w:footerReference w:type="default" r:id="rId10"/>
      <w:pgSz w:w="12240" w:h="15840"/>
      <w:pgMar w:top="1418" w:right="1701" w:bottom="1134" w:left="1701" w:header="720" w:footer="720" w:gutter="0"/>
      <w:pgBorders w:offsetFrom="page">
        <w:top w:val="threeDEngrave" w:sz="24" w:space="24" w:color="0070C0"/>
        <w:left w:val="threeDEngrave" w:sz="24" w:space="24" w:color="0070C0"/>
        <w:bottom w:val="threeDEmboss" w:sz="24" w:space="24" w:color="0070C0"/>
        <w:right w:val="threeDEmboss" w:sz="24" w:space="24" w:color="0070C0"/>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1B2D" w14:textId="77777777" w:rsidR="0034256A" w:rsidRDefault="0034256A" w:rsidP="00F81297">
      <w:r>
        <w:separator/>
      </w:r>
    </w:p>
  </w:endnote>
  <w:endnote w:type="continuationSeparator" w:id="0">
    <w:p w14:paraId="54239879" w14:textId="77777777" w:rsidR="0034256A" w:rsidRDefault="0034256A" w:rsidP="00F8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AC5" w14:textId="77777777" w:rsidR="005B38DE" w:rsidRPr="0097415F" w:rsidRDefault="005B38DE" w:rsidP="0097415F">
    <w:pPr>
      <w:pStyle w:val="Footer"/>
      <w:pBdr>
        <w:top w:val="single" w:sz="4" w:space="1" w:color="0000C8"/>
      </w:pBdr>
      <w:rPr>
        <w:sz w:val="16"/>
      </w:rPr>
    </w:pPr>
  </w:p>
  <w:p w14:paraId="57DD158F" w14:textId="2FACA2D2" w:rsidR="0097415F" w:rsidRDefault="0097415F" w:rsidP="0097415F">
    <w:pPr>
      <w:pStyle w:val="Footer"/>
      <w:rPr>
        <w:b/>
        <w:color w:val="002060"/>
        <w:szCs w:val="20"/>
      </w:rPr>
    </w:pPr>
    <w:r>
      <w:rPr>
        <w:b/>
        <w:color w:val="002060"/>
        <w:szCs w:val="22"/>
      </w:rPr>
      <w:t>Private &amp; Confidential</w:t>
    </w:r>
    <w:r>
      <w:rPr>
        <w:b/>
        <w:color w:val="002060"/>
        <w:szCs w:val="22"/>
      </w:rPr>
      <w:tab/>
      <w:t>www.</w:t>
    </w:r>
    <w:r w:rsidR="00190B5D" w:rsidRPr="00190B5D">
      <w:t xml:space="preserve"> </w:t>
    </w:r>
    <w:r w:rsidR="00190B5D" w:rsidRPr="00190B5D">
      <w:rPr>
        <w:b/>
        <w:color w:val="002060"/>
        <w:szCs w:val="22"/>
      </w:rPr>
      <w:t>pitcapitalcorporation</w:t>
    </w:r>
    <w:r>
      <w:rPr>
        <w:b/>
        <w:color w:val="002060"/>
        <w:szCs w:val="22"/>
      </w:rPr>
      <w:t>.com</w:t>
    </w:r>
    <w:r>
      <w:rPr>
        <w:b/>
        <w:color w:val="002060"/>
        <w:szCs w:val="22"/>
      </w:rPr>
      <w:tab/>
      <w:t xml:space="preserve">Page </w:t>
    </w:r>
    <w:r>
      <w:rPr>
        <w:rStyle w:val="PageNumber"/>
        <w:b/>
        <w:color w:val="002060"/>
        <w:szCs w:val="22"/>
      </w:rPr>
      <w:fldChar w:fldCharType="begin"/>
    </w:r>
    <w:r>
      <w:rPr>
        <w:rStyle w:val="PageNumber"/>
        <w:b/>
        <w:color w:val="002060"/>
        <w:szCs w:val="22"/>
      </w:rPr>
      <w:instrText xml:space="preserve"> PAGE </w:instrText>
    </w:r>
    <w:r>
      <w:rPr>
        <w:rStyle w:val="PageNumber"/>
        <w:b/>
        <w:color w:val="002060"/>
        <w:szCs w:val="22"/>
      </w:rPr>
      <w:fldChar w:fldCharType="separate"/>
    </w:r>
    <w:r w:rsidR="005D5F17">
      <w:rPr>
        <w:rStyle w:val="PageNumber"/>
        <w:b/>
        <w:noProof/>
        <w:color w:val="002060"/>
        <w:szCs w:val="22"/>
      </w:rPr>
      <w:t>2</w:t>
    </w:r>
    <w:r>
      <w:rPr>
        <w:rStyle w:val="PageNumber"/>
        <w:b/>
        <w:color w:val="002060"/>
        <w:szCs w:val="22"/>
      </w:rPr>
      <w:fldChar w:fldCharType="end"/>
    </w:r>
    <w:r>
      <w:rPr>
        <w:rStyle w:val="PageNumber"/>
        <w:b/>
        <w:color w:val="002060"/>
        <w:szCs w:val="22"/>
      </w:rPr>
      <w:t xml:space="preserve"> of </w:t>
    </w:r>
    <w:fldSimple w:instr=" NUMPAGES  \* MERGEFORMAT ">
      <w:r w:rsidR="005D5F17" w:rsidRPr="005D5F17">
        <w:rPr>
          <w:rStyle w:val="PageNumbe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3682" w14:textId="77777777" w:rsidR="0034256A" w:rsidRDefault="0034256A" w:rsidP="00F81297">
      <w:r>
        <w:separator/>
      </w:r>
    </w:p>
  </w:footnote>
  <w:footnote w:type="continuationSeparator" w:id="0">
    <w:p w14:paraId="1275286A" w14:textId="77777777" w:rsidR="0034256A" w:rsidRDefault="0034256A" w:rsidP="00F81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D8F"/>
    <w:multiLevelType w:val="multilevel"/>
    <w:tmpl w:val="C89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8034A"/>
    <w:multiLevelType w:val="hybridMultilevel"/>
    <w:tmpl w:val="AED49F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DA0A7A"/>
    <w:multiLevelType w:val="hybridMultilevel"/>
    <w:tmpl w:val="0120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C6D88"/>
    <w:multiLevelType w:val="hybridMultilevel"/>
    <w:tmpl w:val="85FC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458462">
    <w:abstractNumId w:val="2"/>
  </w:num>
  <w:num w:numId="2" w16cid:durableId="2140148185">
    <w:abstractNumId w:val="3"/>
  </w:num>
  <w:num w:numId="3" w16cid:durableId="315914228">
    <w:abstractNumId w:val="1"/>
  </w:num>
  <w:num w:numId="4" w16cid:durableId="170571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D"/>
    <w:rsid w:val="0000436C"/>
    <w:rsid w:val="00044E20"/>
    <w:rsid w:val="00057735"/>
    <w:rsid w:val="00095ECD"/>
    <w:rsid w:val="000C3080"/>
    <w:rsid w:val="000F66B6"/>
    <w:rsid w:val="001358C3"/>
    <w:rsid w:val="00152168"/>
    <w:rsid w:val="00172E4D"/>
    <w:rsid w:val="00187A24"/>
    <w:rsid w:val="00190B5D"/>
    <w:rsid w:val="00192943"/>
    <w:rsid w:val="00196A2F"/>
    <w:rsid w:val="001D4449"/>
    <w:rsid w:val="001E3BDB"/>
    <w:rsid w:val="00221E2C"/>
    <w:rsid w:val="00223725"/>
    <w:rsid w:val="00237A62"/>
    <w:rsid w:val="002500EE"/>
    <w:rsid w:val="002A70B6"/>
    <w:rsid w:val="002B7EC2"/>
    <w:rsid w:val="002C3136"/>
    <w:rsid w:val="0030799F"/>
    <w:rsid w:val="00313DD7"/>
    <w:rsid w:val="0034083A"/>
    <w:rsid w:val="0034256A"/>
    <w:rsid w:val="00364666"/>
    <w:rsid w:val="003C0BFA"/>
    <w:rsid w:val="0040398C"/>
    <w:rsid w:val="004044AF"/>
    <w:rsid w:val="00405D16"/>
    <w:rsid w:val="00430F2D"/>
    <w:rsid w:val="00473A88"/>
    <w:rsid w:val="004834FC"/>
    <w:rsid w:val="005219C5"/>
    <w:rsid w:val="00525696"/>
    <w:rsid w:val="005A5DDE"/>
    <w:rsid w:val="005A6421"/>
    <w:rsid w:val="005B38DE"/>
    <w:rsid w:val="005D062E"/>
    <w:rsid w:val="005D1374"/>
    <w:rsid w:val="005D5F17"/>
    <w:rsid w:val="006042E2"/>
    <w:rsid w:val="00606E19"/>
    <w:rsid w:val="00615E1E"/>
    <w:rsid w:val="006A6038"/>
    <w:rsid w:val="0080535A"/>
    <w:rsid w:val="008244F7"/>
    <w:rsid w:val="0087278A"/>
    <w:rsid w:val="008939FD"/>
    <w:rsid w:val="008D0CE8"/>
    <w:rsid w:val="008D745A"/>
    <w:rsid w:val="00912589"/>
    <w:rsid w:val="0093324A"/>
    <w:rsid w:val="009511B2"/>
    <w:rsid w:val="0097267A"/>
    <w:rsid w:val="0097415F"/>
    <w:rsid w:val="009A1056"/>
    <w:rsid w:val="00A21342"/>
    <w:rsid w:val="00A349D7"/>
    <w:rsid w:val="00A65FF7"/>
    <w:rsid w:val="00AB65AB"/>
    <w:rsid w:val="00AC5377"/>
    <w:rsid w:val="00AD5A36"/>
    <w:rsid w:val="00AE5670"/>
    <w:rsid w:val="00B366FA"/>
    <w:rsid w:val="00B45BD9"/>
    <w:rsid w:val="00B83D8D"/>
    <w:rsid w:val="00B92F8D"/>
    <w:rsid w:val="00BB5D25"/>
    <w:rsid w:val="00C06DAA"/>
    <w:rsid w:val="00CA4874"/>
    <w:rsid w:val="00D20A2B"/>
    <w:rsid w:val="00D91396"/>
    <w:rsid w:val="00DC1B5F"/>
    <w:rsid w:val="00DC689A"/>
    <w:rsid w:val="00E65917"/>
    <w:rsid w:val="00EC6279"/>
    <w:rsid w:val="00EE52F0"/>
    <w:rsid w:val="00F347ED"/>
    <w:rsid w:val="00F81297"/>
    <w:rsid w:val="00FB3500"/>
    <w:rsid w:val="00FC2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AAA14"/>
  <w15:docId w15:val="{EDAB4354-FB32-4ED4-9F28-1E29C031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735"/>
    <w:rPr>
      <w:rFonts w:ascii="Calibri" w:hAnsi="Calibri"/>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ECD"/>
    <w:pPr>
      <w:tabs>
        <w:tab w:val="center" w:pos="4320"/>
        <w:tab w:val="right" w:pos="8640"/>
      </w:tabs>
    </w:pPr>
  </w:style>
  <w:style w:type="character" w:customStyle="1" w:styleId="HeaderChar">
    <w:name w:val="Header Char"/>
    <w:basedOn w:val="DefaultParagraphFont"/>
    <w:link w:val="Header"/>
    <w:uiPriority w:val="99"/>
    <w:rsid w:val="00095ECD"/>
    <w:rPr>
      <w:sz w:val="24"/>
      <w:szCs w:val="24"/>
    </w:rPr>
  </w:style>
  <w:style w:type="paragraph" w:styleId="Footer">
    <w:name w:val="footer"/>
    <w:basedOn w:val="Normal"/>
    <w:link w:val="FooterChar"/>
    <w:rsid w:val="00095ECD"/>
    <w:pPr>
      <w:tabs>
        <w:tab w:val="center" w:pos="4320"/>
        <w:tab w:val="right" w:pos="8640"/>
      </w:tabs>
    </w:pPr>
  </w:style>
  <w:style w:type="character" w:customStyle="1" w:styleId="FooterChar">
    <w:name w:val="Footer Char"/>
    <w:basedOn w:val="DefaultParagraphFont"/>
    <w:link w:val="Footer"/>
    <w:rsid w:val="00095ECD"/>
    <w:rPr>
      <w:sz w:val="24"/>
      <w:szCs w:val="24"/>
    </w:rPr>
  </w:style>
  <w:style w:type="paragraph" w:styleId="Title">
    <w:name w:val="Title"/>
    <w:basedOn w:val="Normal"/>
    <w:link w:val="TitleChar"/>
    <w:autoRedefine/>
    <w:qFormat/>
    <w:rsid w:val="00057735"/>
    <w:pPr>
      <w:widowControl w:val="0"/>
      <w:autoSpaceDE w:val="0"/>
      <w:autoSpaceDN w:val="0"/>
      <w:adjustRightInd w:val="0"/>
      <w:spacing w:after="120"/>
      <w:jc w:val="center"/>
    </w:pPr>
    <w:rPr>
      <w:rFonts w:ascii="Cambria" w:hAnsi="Cambria"/>
      <w:b/>
      <w:color w:val="0020FF"/>
      <w:sz w:val="36"/>
      <w:szCs w:val="20"/>
    </w:rPr>
  </w:style>
  <w:style w:type="character" w:customStyle="1" w:styleId="TitleChar">
    <w:name w:val="Title Char"/>
    <w:basedOn w:val="DefaultParagraphFont"/>
    <w:link w:val="Title"/>
    <w:rsid w:val="00057735"/>
    <w:rPr>
      <w:rFonts w:ascii="Cambria" w:hAnsi="Cambria"/>
      <w:b/>
      <w:color w:val="0020FF"/>
      <w:sz w:val="36"/>
      <w:lang w:val="en-GB"/>
    </w:rPr>
  </w:style>
  <w:style w:type="paragraph" w:styleId="BodyText">
    <w:name w:val="Body Text"/>
    <w:basedOn w:val="Normal"/>
    <w:link w:val="BodyTextChar"/>
    <w:rsid w:val="00095ECD"/>
    <w:pPr>
      <w:widowControl w:val="0"/>
      <w:autoSpaceDE w:val="0"/>
      <w:autoSpaceDN w:val="0"/>
      <w:adjustRightInd w:val="0"/>
      <w:jc w:val="both"/>
    </w:pPr>
    <w:rPr>
      <w:rFonts w:ascii="Arial" w:hAnsi="Arial"/>
      <w:szCs w:val="20"/>
    </w:rPr>
  </w:style>
  <w:style w:type="character" w:customStyle="1" w:styleId="BodyTextChar">
    <w:name w:val="Body Text Char"/>
    <w:basedOn w:val="DefaultParagraphFont"/>
    <w:link w:val="BodyText"/>
    <w:rsid w:val="00095ECD"/>
    <w:rPr>
      <w:rFonts w:ascii="Arial" w:hAnsi="Arial"/>
      <w:sz w:val="22"/>
      <w:lang w:val="en-GB"/>
    </w:rPr>
  </w:style>
  <w:style w:type="paragraph" w:styleId="BodyTextIndent">
    <w:name w:val="Body Text Indent"/>
    <w:basedOn w:val="Normal"/>
    <w:link w:val="BodyTextIndentChar"/>
    <w:rsid w:val="00095ECD"/>
    <w:pPr>
      <w:jc w:val="both"/>
    </w:pPr>
    <w:rPr>
      <w:b/>
      <w:sz w:val="20"/>
      <w:szCs w:val="20"/>
    </w:rPr>
  </w:style>
  <w:style w:type="character" w:customStyle="1" w:styleId="BodyTextIndentChar">
    <w:name w:val="Body Text Indent Char"/>
    <w:basedOn w:val="DefaultParagraphFont"/>
    <w:link w:val="BodyTextIndent"/>
    <w:rsid w:val="00095ECD"/>
    <w:rPr>
      <w:b/>
    </w:rPr>
  </w:style>
  <w:style w:type="paragraph" w:styleId="BodyText3">
    <w:name w:val="Body Text 3"/>
    <w:basedOn w:val="Normal"/>
    <w:link w:val="BodyText3Char"/>
    <w:rsid w:val="00095ECD"/>
    <w:rPr>
      <w:rFonts w:ascii="Arial" w:hAnsi="Arial"/>
      <w:b/>
      <w:bCs/>
    </w:rPr>
  </w:style>
  <w:style w:type="character" w:customStyle="1" w:styleId="BodyText3Char">
    <w:name w:val="Body Text 3 Char"/>
    <w:basedOn w:val="DefaultParagraphFont"/>
    <w:link w:val="BodyText3"/>
    <w:rsid w:val="00095ECD"/>
    <w:rPr>
      <w:rFonts w:ascii="Arial" w:hAnsi="Arial"/>
      <w:b/>
      <w:bCs/>
      <w:sz w:val="22"/>
      <w:szCs w:val="24"/>
    </w:rPr>
  </w:style>
  <w:style w:type="paragraph" w:styleId="BalloonText">
    <w:name w:val="Balloon Text"/>
    <w:basedOn w:val="Normal"/>
    <w:link w:val="BalloonTextChar"/>
    <w:rsid w:val="00D91396"/>
    <w:rPr>
      <w:rFonts w:ascii="Tahoma" w:hAnsi="Tahoma" w:cs="Tahoma"/>
      <w:sz w:val="16"/>
      <w:szCs w:val="16"/>
    </w:rPr>
  </w:style>
  <w:style w:type="character" w:customStyle="1" w:styleId="BalloonTextChar">
    <w:name w:val="Balloon Text Char"/>
    <w:basedOn w:val="DefaultParagraphFont"/>
    <w:link w:val="BalloonText"/>
    <w:rsid w:val="00D91396"/>
    <w:rPr>
      <w:rFonts w:ascii="Tahoma" w:hAnsi="Tahoma" w:cs="Tahoma"/>
      <w:sz w:val="16"/>
      <w:szCs w:val="16"/>
    </w:rPr>
  </w:style>
  <w:style w:type="paragraph" w:styleId="ListParagraph">
    <w:name w:val="List Paragraph"/>
    <w:basedOn w:val="Normal"/>
    <w:uiPriority w:val="34"/>
    <w:qFormat/>
    <w:rsid w:val="00223725"/>
    <w:pPr>
      <w:ind w:left="720"/>
      <w:contextualSpacing/>
    </w:pPr>
  </w:style>
  <w:style w:type="character" w:styleId="Hyperlink">
    <w:name w:val="Hyperlink"/>
    <w:basedOn w:val="DefaultParagraphFont"/>
    <w:rsid w:val="0080535A"/>
    <w:rPr>
      <w:color w:val="0000FF" w:themeColor="hyperlink"/>
      <w:u w:val="single"/>
    </w:rPr>
  </w:style>
  <w:style w:type="character" w:styleId="PageNumber">
    <w:name w:val="page number"/>
    <w:basedOn w:val="DefaultParagraphFont"/>
    <w:uiPriority w:val="99"/>
    <w:semiHidden/>
    <w:unhideWhenUsed/>
    <w:rsid w:val="0097415F"/>
  </w:style>
  <w:style w:type="character" w:styleId="UnresolvedMention">
    <w:name w:val="Unresolved Mention"/>
    <w:basedOn w:val="DefaultParagraphFont"/>
    <w:uiPriority w:val="99"/>
    <w:semiHidden/>
    <w:unhideWhenUsed/>
    <w:rsid w:val="00152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233378">
      <w:bodyDiv w:val="1"/>
      <w:marLeft w:val="0"/>
      <w:marRight w:val="0"/>
      <w:marTop w:val="0"/>
      <w:marBottom w:val="0"/>
      <w:divBdr>
        <w:top w:val="none" w:sz="0" w:space="0" w:color="auto"/>
        <w:left w:val="none" w:sz="0" w:space="0" w:color="auto"/>
        <w:bottom w:val="none" w:sz="0" w:space="0" w:color="auto"/>
        <w:right w:val="none" w:sz="0" w:space="0" w:color="auto"/>
      </w:divBdr>
    </w:div>
    <w:div w:id="1762408497">
      <w:bodyDiv w:val="1"/>
      <w:marLeft w:val="0"/>
      <w:marRight w:val="0"/>
      <w:marTop w:val="0"/>
      <w:marBottom w:val="0"/>
      <w:divBdr>
        <w:top w:val="none" w:sz="0" w:space="0" w:color="auto"/>
        <w:left w:val="none" w:sz="0" w:space="0" w:color="auto"/>
        <w:bottom w:val="none" w:sz="0" w:space="0" w:color="auto"/>
        <w:right w:val="none" w:sz="0" w:space="0" w:color="auto"/>
      </w:divBdr>
    </w:div>
    <w:div w:id="18620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itcapi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C629-69E0-403C-8265-39DC73A9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721</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EC CIS for BG Programs 2014</vt:lpstr>
      <vt:lpstr>www.BlueBancCapital.com</vt:lpstr>
    </vt:vector>
  </TitlesOfParts>
  <Company>Hewlett-Packard</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CIS for BG Programs 2014</dc:title>
  <dc:creator>LJ Myrtroen</dc:creator>
  <cp:lastModifiedBy>Temi</cp:lastModifiedBy>
  <cp:revision>5</cp:revision>
  <cp:lastPrinted>2015-01-02T15:34:00Z</cp:lastPrinted>
  <dcterms:created xsi:type="dcterms:W3CDTF">2016-12-30T12:22:00Z</dcterms:created>
  <dcterms:modified xsi:type="dcterms:W3CDTF">2023-01-19T22:35:00Z</dcterms:modified>
</cp:coreProperties>
</file>